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29154" w14:textId="77777777" w:rsidR="00BE3BCB" w:rsidRPr="00A74C6E" w:rsidRDefault="00BE3BCB" w:rsidP="00A74C6E">
      <w:pPr>
        <w:pStyle w:val="Zhlav"/>
        <w:jc w:val="center"/>
        <w:rPr>
          <w:rFonts w:ascii="Arial" w:hAnsi="Arial" w:cs="Arial"/>
          <w:b/>
          <w:sz w:val="32"/>
          <w:szCs w:val="32"/>
        </w:rPr>
      </w:pPr>
      <w:r w:rsidRPr="00A74C6E">
        <w:rPr>
          <w:rFonts w:ascii="Arial" w:hAnsi="Arial" w:cs="Arial"/>
          <w:b/>
          <w:sz w:val="32"/>
          <w:szCs w:val="32"/>
        </w:rPr>
        <w:t>Žádost o vyjádř</w:t>
      </w:r>
      <w:r w:rsidR="000959AC" w:rsidRPr="00A74C6E">
        <w:rPr>
          <w:rFonts w:ascii="Arial" w:hAnsi="Arial" w:cs="Arial"/>
          <w:b/>
          <w:sz w:val="32"/>
          <w:szCs w:val="32"/>
        </w:rPr>
        <w:t xml:space="preserve">ení stanoviska EK s prováděním </w:t>
      </w:r>
      <w:r w:rsidRPr="00A74C6E">
        <w:rPr>
          <w:rFonts w:ascii="Arial" w:hAnsi="Arial" w:cs="Arial"/>
          <w:b/>
          <w:sz w:val="32"/>
          <w:szCs w:val="32"/>
        </w:rPr>
        <w:t>klinického hodnocení</w:t>
      </w:r>
      <w:r w:rsidR="009C7BC1" w:rsidRPr="00A74C6E">
        <w:rPr>
          <w:rFonts w:ascii="Arial" w:hAnsi="Arial" w:cs="Arial"/>
          <w:b/>
          <w:sz w:val="32"/>
          <w:szCs w:val="32"/>
        </w:rPr>
        <w:t xml:space="preserve"> </w:t>
      </w:r>
      <w:r w:rsidR="007165A6" w:rsidRPr="00A74C6E">
        <w:rPr>
          <w:rFonts w:ascii="Arial" w:hAnsi="Arial" w:cs="Arial"/>
          <w:b/>
          <w:color w:val="0000FF"/>
          <w:sz w:val="32"/>
          <w:szCs w:val="32"/>
        </w:rPr>
        <w:t>*</w:t>
      </w:r>
    </w:p>
    <w:p w14:paraId="0E0E18B6" w14:textId="77777777" w:rsidR="00BE3BCB" w:rsidRPr="00A74C6E" w:rsidRDefault="00BE3BCB" w:rsidP="00A74C6E">
      <w:pPr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4DD6C5C0" w14:textId="77777777" w:rsidR="000959AC" w:rsidRPr="00A74C6E" w:rsidRDefault="000959AC" w:rsidP="00A74C6E">
      <w:pPr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436D231A" w14:textId="77777777" w:rsidR="000959AC" w:rsidRP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  <w:r w:rsidRPr="000959AC">
        <w:rPr>
          <w:rFonts w:ascii="Arial" w:hAnsi="Arial" w:cs="Arial"/>
          <w:b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Zaškrtávací1"/>
      <w:r w:rsidRPr="000959AC">
        <w:rPr>
          <w:rFonts w:ascii="Arial" w:hAnsi="Arial" w:cs="Arial"/>
          <w:b/>
        </w:rPr>
        <w:instrText xml:space="preserve"> FORMCHECKBOX </w:instrText>
      </w:r>
      <w:r w:rsidRPr="000959AC">
        <w:rPr>
          <w:rFonts w:ascii="Arial" w:hAnsi="Arial" w:cs="Arial"/>
          <w:b/>
        </w:rPr>
      </w:r>
      <w:r w:rsidRPr="000959AC">
        <w:rPr>
          <w:rFonts w:ascii="Arial" w:hAnsi="Arial" w:cs="Arial"/>
          <w:b/>
        </w:rPr>
        <w:fldChar w:fldCharType="end"/>
      </w:r>
      <w:bookmarkEnd w:id="0"/>
      <w:r w:rsidRPr="000959AC">
        <w:rPr>
          <w:rFonts w:ascii="Arial" w:hAnsi="Arial" w:cs="Arial"/>
          <w:b/>
          <w:sz w:val="18"/>
          <w:szCs w:val="18"/>
        </w:rPr>
        <w:t xml:space="preserve">  </w:t>
      </w:r>
      <w:r w:rsidRPr="000959AC">
        <w:rPr>
          <w:rFonts w:ascii="Arial" w:hAnsi="Arial" w:cs="Arial"/>
          <w:sz w:val="18"/>
          <w:szCs w:val="18"/>
        </w:rPr>
        <w:t>Multicentrické klinické hodnocení, je požadováno stanovisko multicentrické EK pro všechna centra</w:t>
      </w:r>
      <w:r>
        <w:rPr>
          <w:rFonts w:ascii="Arial" w:hAnsi="Arial" w:cs="Arial"/>
          <w:sz w:val="18"/>
          <w:szCs w:val="18"/>
        </w:rPr>
        <w:t xml:space="preserve"> / </w:t>
      </w:r>
      <w:r w:rsidRPr="000959AC">
        <w:rPr>
          <w:rFonts w:ascii="Arial" w:hAnsi="Arial" w:cs="Arial"/>
          <w:i/>
          <w:sz w:val="18"/>
          <w:szCs w:val="18"/>
        </w:rPr>
        <w:t>Multi-centric clinical trial, opinion issued by Ethics Committee for Multi-Centric Clinical Trials is required</w:t>
      </w:r>
      <w:r w:rsidRPr="000959AC">
        <w:rPr>
          <w:rFonts w:ascii="Arial" w:hAnsi="Arial" w:cs="Arial"/>
          <w:sz w:val="18"/>
          <w:szCs w:val="18"/>
        </w:rPr>
        <w:t xml:space="preserve"> </w:t>
      </w:r>
    </w:p>
    <w:p w14:paraId="4CE879CE" w14:textId="77777777" w:rsidR="000959AC" w:rsidRP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0D95BA1E" w14:textId="77777777" w:rsidR="000959AC" w:rsidRPr="000959AC" w:rsidRDefault="000959AC" w:rsidP="000959AC">
      <w:pPr>
        <w:jc w:val="both"/>
        <w:rPr>
          <w:rFonts w:ascii="Arial" w:hAnsi="Arial" w:cs="Arial"/>
          <w:i/>
          <w:sz w:val="18"/>
          <w:szCs w:val="18"/>
        </w:rPr>
      </w:pPr>
      <w:r w:rsidRPr="000959AC">
        <w:rPr>
          <w:rFonts w:ascii="Arial" w:hAnsi="Arial" w:cs="Arial"/>
          <w:b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Zaškrtávací2"/>
      <w:r w:rsidRPr="000959AC">
        <w:rPr>
          <w:rFonts w:ascii="Arial" w:hAnsi="Arial" w:cs="Arial"/>
          <w:b/>
        </w:rPr>
        <w:instrText xml:space="preserve"> FORMCHECKBOX </w:instrText>
      </w:r>
      <w:r w:rsidRPr="000959AC">
        <w:rPr>
          <w:rFonts w:ascii="Arial" w:hAnsi="Arial" w:cs="Arial"/>
          <w:b/>
        </w:rPr>
      </w:r>
      <w:r w:rsidRPr="000959AC">
        <w:rPr>
          <w:rFonts w:ascii="Arial" w:hAnsi="Arial" w:cs="Arial"/>
          <w:b/>
        </w:rPr>
        <w:fldChar w:fldCharType="end"/>
      </w:r>
      <w:bookmarkEnd w:id="1"/>
      <w:r w:rsidRPr="000959AC">
        <w:rPr>
          <w:rFonts w:ascii="Arial" w:hAnsi="Arial" w:cs="Arial"/>
          <w:b/>
          <w:sz w:val="18"/>
          <w:szCs w:val="18"/>
        </w:rPr>
        <w:t xml:space="preserve">  </w:t>
      </w:r>
      <w:r w:rsidRPr="000959AC">
        <w:rPr>
          <w:rFonts w:ascii="Arial" w:hAnsi="Arial" w:cs="Arial"/>
          <w:sz w:val="18"/>
          <w:szCs w:val="18"/>
        </w:rPr>
        <w:t>Multicentrické klinické hodnocení, je požadováno stanovisko lokální EK (vyjádření ke zkoušejícímu a pracovišti)</w:t>
      </w:r>
      <w:r>
        <w:rPr>
          <w:rFonts w:ascii="Arial" w:hAnsi="Arial" w:cs="Arial"/>
          <w:sz w:val="18"/>
          <w:szCs w:val="18"/>
        </w:rPr>
        <w:t xml:space="preserve"> / </w:t>
      </w:r>
      <w:r w:rsidRPr="000959AC">
        <w:rPr>
          <w:rFonts w:ascii="Arial" w:hAnsi="Arial" w:cs="Arial"/>
          <w:i/>
          <w:sz w:val="18"/>
          <w:szCs w:val="18"/>
        </w:rPr>
        <w:t>Multi-centric clinical trial, opinion issued by local Ethics Committee(s) is required (opinion on investigator and site)</w:t>
      </w:r>
    </w:p>
    <w:p w14:paraId="4411C20D" w14:textId="77777777" w:rsidR="000959AC" w:rsidRP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784E4C8E" w14:textId="77777777" w:rsidR="000959AC" w:rsidRP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  <w:r w:rsidRPr="000959AC">
        <w:rPr>
          <w:rFonts w:ascii="Arial" w:hAnsi="Arial" w:cs="Arial"/>
          <w:b/>
        </w:rPr>
        <w:fldChar w:fldCharType="begin">
          <w:ffData>
            <w:name w:val="Zaškrtávací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Zaškrtávací3"/>
      <w:r w:rsidRPr="000959AC">
        <w:rPr>
          <w:rFonts w:ascii="Arial" w:hAnsi="Arial" w:cs="Arial"/>
          <w:b/>
        </w:rPr>
        <w:instrText xml:space="preserve"> FORMCHECKBOX </w:instrText>
      </w:r>
      <w:r w:rsidRPr="000959AC">
        <w:rPr>
          <w:rFonts w:ascii="Arial" w:hAnsi="Arial" w:cs="Arial"/>
          <w:b/>
        </w:rPr>
      </w:r>
      <w:r w:rsidRPr="000959AC">
        <w:rPr>
          <w:rFonts w:ascii="Arial" w:hAnsi="Arial" w:cs="Arial"/>
          <w:b/>
        </w:rPr>
        <w:fldChar w:fldCharType="end"/>
      </w:r>
      <w:bookmarkEnd w:id="2"/>
      <w:r w:rsidRPr="000959AC">
        <w:rPr>
          <w:rFonts w:ascii="Arial" w:hAnsi="Arial" w:cs="Arial"/>
          <w:b/>
          <w:i/>
          <w:sz w:val="18"/>
          <w:szCs w:val="18"/>
        </w:rPr>
        <w:t xml:space="preserve">  </w:t>
      </w:r>
      <w:r w:rsidRPr="000959AC">
        <w:rPr>
          <w:rFonts w:ascii="Arial" w:hAnsi="Arial" w:cs="Arial"/>
          <w:sz w:val="18"/>
          <w:szCs w:val="18"/>
        </w:rPr>
        <w:t>Klinické hodnocení prováděné v jednom centru (monocenricky), požadováno stanovisko EK (kompletní dokumentace)</w:t>
      </w:r>
      <w:r>
        <w:rPr>
          <w:rFonts w:ascii="Arial" w:hAnsi="Arial" w:cs="Arial"/>
          <w:sz w:val="18"/>
          <w:szCs w:val="18"/>
        </w:rPr>
        <w:t xml:space="preserve"> / </w:t>
      </w:r>
      <w:r w:rsidRPr="000959AC">
        <w:rPr>
          <w:rFonts w:ascii="Arial" w:hAnsi="Arial" w:cs="Arial"/>
          <w:i/>
          <w:sz w:val="18"/>
          <w:szCs w:val="18"/>
        </w:rPr>
        <w:t>Clinical trial conducted in a site (monocentric), opinion issued by EC is required (complete documentation)</w:t>
      </w:r>
    </w:p>
    <w:p w14:paraId="6EDBC9A3" w14:textId="77777777" w:rsid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00D35B58" w14:textId="77777777" w:rsid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4763EC73" w14:textId="77777777" w:rsidR="000959AC" w:rsidRPr="000959AC" w:rsidRDefault="000959AC" w:rsidP="000959AC">
      <w:pPr>
        <w:jc w:val="both"/>
        <w:rPr>
          <w:rFonts w:ascii="Arial" w:hAnsi="Arial" w:cs="Arial"/>
          <w:i/>
          <w:sz w:val="18"/>
          <w:szCs w:val="18"/>
        </w:rPr>
      </w:pPr>
      <w:r w:rsidRPr="000959AC">
        <w:rPr>
          <w:rFonts w:ascii="Arial" w:hAnsi="Arial" w:cs="Arial"/>
          <w:sz w:val="18"/>
          <w:szCs w:val="18"/>
        </w:rPr>
        <w:t xml:space="preserve">Název klinického hodnocení / </w:t>
      </w:r>
      <w:r w:rsidRPr="000959AC">
        <w:rPr>
          <w:rFonts w:ascii="Arial" w:hAnsi="Arial" w:cs="Arial"/>
          <w:i/>
          <w:sz w:val="18"/>
          <w:szCs w:val="18"/>
        </w:rPr>
        <w:t>Full Title of the Clinical Trial:</w:t>
      </w:r>
    </w:p>
    <w:p w14:paraId="5F72DB6E" w14:textId="77777777" w:rsidR="000959AC" w:rsidRPr="00E51760" w:rsidRDefault="000959AC" w:rsidP="000959AC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6"/>
      </w:tblGrid>
      <w:tr w:rsidR="000959AC" w:rsidRPr="00783FC6" w14:paraId="6F12270D" w14:textId="77777777" w:rsidTr="00783FC6">
        <w:trPr>
          <w:jc w:val="center"/>
        </w:trPr>
        <w:tc>
          <w:tcPr>
            <w:tcW w:w="9210" w:type="dxa"/>
          </w:tcPr>
          <w:p w14:paraId="54590697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765EC3D1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</w:rPr>
            </w:pPr>
          </w:p>
          <w:p w14:paraId="2C8B1785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p w14:paraId="2671007B" w14:textId="77777777" w:rsid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582C31BE" w14:textId="77777777" w:rsidR="000959AC" w:rsidRPr="00E51760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327D35AB" w14:textId="77777777" w:rsidR="000959AC" w:rsidRDefault="000959AC" w:rsidP="000959AC">
      <w:pPr>
        <w:jc w:val="both"/>
        <w:outlineLvl w:val="0"/>
        <w:rPr>
          <w:rFonts w:ascii="Arial" w:hAnsi="Arial" w:cs="Arial"/>
          <w:sz w:val="18"/>
          <w:szCs w:val="18"/>
        </w:rPr>
      </w:pPr>
      <w:r w:rsidRPr="000959AC">
        <w:rPr>
          <w:rFonts w:ascii="Arial" w:hAnsi="Arial" w:cs="Arial"/>
          <w:sz w:val="18"/>
          <w:szCs w:val="18"/>
        </w:rPr>
        <w:t xml:space="preserve">Číslo protokolu / </w:t>
      </w:r>
      <w:r w:rsidRPr="000959AC">
        <w:rPr>
          <w:rFonts w:ascii="Arial" w:hAnsi="Arial" w:cs="Arial"/>
          <w:i/>
          <w:sz w:val="18"/>
          <w:szCs w:val="18"/>
        </w:rPr>
        <w:t>Protocol Code Number:</w:t>
      </w:r>
      <w:r w:rsidRPr="00607A92">
        <w:rPr>
          <w:rFonts w:ascii="Arial" w:hAnsi="Arial" w:cs="Arial"/>
          <w:i/>
          <w:sz w:val="16"/>
          <w:szCs w:val="16"/>
        </w:rPr>
        <w:t xml:space="preserve"> </w:t>
      </w:r>
      <w:r w:rsidRPr="00D7409E">
        <w:rPr>
          <w:rFonts w:ascii="Arial" w:hAnsi="Arial" w:cs="Arial"/>
          <w:b/>
          <w:bCs/>
          <w:u w:val="single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D7409E">
        <w:rPr>
          <w:rFonts w:ascii="Arial" w:hAnsi="Arial" w:cs="Arial"/>
          <w:b/>
          <w:bCs/>
          <w:u w:val="single"/>
        </w:rPr>
        <w:instrText xml:space="preserve"> FORMTEXT </w:instrText>
      </w:r>
      <w:r w:rsidRPr="00D7409E">
        <w:rPr>
          <w:rFonts w:ascii="Arial" w:hAnsi="Arial" w:cs="Arial"/>
          <w:b/>
          <w:bCs/>
          <w:u w:val="single"/>
        </w:rPr>
      </w:r>
      <w:r w:rsidRPr="00D7409E">
        <w:rPr>
          <w:rFonts w:ascii="Arial" w:hAnsi="Arial" w:cs="Arial"/>
          <w:b/>
          <w:bCs/>
          <w:u w:val="single"/>
        </w:rPr>
        <w:fldChar w:fldCharType="separate"/>
      </w:r>
      <w:r>
        <w:rPr>
          <w:rFonts w:ascii="Arial" w:hAnsi="Arial" w:cs="Arial"/>
          <w:b/>
          <w:bCs/>
          <w:u w:val="single"/>
        </w:rPr>
        <w:t>xxxx</w:t>
      </w:r>
      <w:r w:rsidRPr="00D7409E">
        <w:rPr>
          <w:rFonts w:ascii="Arial" w:hAnsi="Arial" w:cs="Arial"/>
          <w:b/>
          <w:bCs/>
          <w:u w:val="single"/>
        </w:rPr>
        <w:t xml:space="preserve">xxxx </w:t>
      </w:r>
      <w:r w:rsidRPr="00D7409E">
        <w:rPr>
          <w:rFonts w:ascii="Arial" w:hAnsi="Arial" w:cs="Arial"/>
          <w:b/>
          <w:u w:val="single"/>
        </w:rPr>
        <w:fldChar w:fldCharType="end"/>
      </w:r>
    </w:p>
    <w:p w14:paraId="0880AD54" w14:textId="77777777" w:rsidR="000959AC" w:rsidRPr="00193070" w:rsidRDefault="000959AC" w:rsidP="000959AC">
      <w:pPr>
        <w:jc w:val="both"/>
        <w:outlineLvl w:val="0"/>
        <w:rPr>
          <w:rFonts w:ascii="Arial" w:hAnsi="Arial" w:cs="Arial"/>
          <w:sz w:val="18"/>
          <w:szCs w:val="18"/>
        </w:rPr>
      </w:pPr>
    </w:p>
    <w:p w14:paraId="4B861893" w14:textId="77777777" w:rsidR="000959AC" w:rsidRPr="00193070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7269ADEB" w14:textId="77777777" w:rsidR="000959AC" w:rsidRDefault="000959AC" w:rsidP="000959AC">
      <w:pPr>
        <w:jc w:val="both"/>
        <w:outlineLvl w:val="0"/>
        <w:rPr>
          <w:rFonts w:ascii="Arial" w:hAnsi="Arial" w:cs="Arial"/>
          <w:sz w:val="18"/>
          <w:szCs w:val="18"/>
        </w:rPr>
      </w:pPr>
      <w:r w:rsidRPr="000959AC">
        <w:rPr>
          <w:rFonts w:ascii="Arial" w:hAnsi="Arial" w:cs="Arial"/>
          <w:sz w:val="18"/>
          <w:szCs w:val="18"/>
        </w:rPr>
        <w:t xml:space="preserve">Číslo EudraCT / </w:t>
      </w:r>
      <w:r w:rsidRPr="000959AC">
        <w:rPr>
          <w:rFonts w:ascii="Arial" w:hAnsi="Arial" w:cs="Arial"/>
          <w:i/>
          <w:sz w:val="18"/>
          <w:szCs w:val="18"/>
        </w:rPr>
        <w:t>EudraCT Number:</w:t>
      </w:r>
      <w:r w:rsidRPr="00607A92">
        <w:rPr>
          <w:rFonts w:ascii="Arial" w:hAnsi="Arial" w:cs="Arial"/>
          <w:i/>
          <w:sz w:val="16"/>
          <w:szCs w:val="16"/>
        </w:rPr>
        <w:t xml:space="preserve"> </w:t>
      </w:r>
      <w:r w:rsidRPr="00D7409E">
        <w:rPr>
          <w:rFonts w:ascii="Arial" w:hAnsi="Arial" w:cs="Arial"/>
          <w:b/>
          <w:bCs/>
          <w:u w:val="single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D7409E">
        <w:rPr>
          <w:rFonts w:ascii="Arial" w:hAnsi="Arial" w:cs="Arial"/>
          <w:b/>
          <w:bCs/>
          <w:u w:val="single"/>
        </w:rPr>
        <w:instrText xml:space="preserve"> FORMTEXT </w:instrText>
      </w:r>
      <w:r w:rsidRPr="00D7409E">
        <w:rPr>
          <w:rFonts w:ascii="Arial" w:hAnsi="Arial" w:cs="Arial"/>
          <w:b/>
          <w:bCs/>
          <w:u w:val="single"/>
        </w:rPr>
      </w:r>
      <w:r w:rsidRPr="00D7409E">
        <w:rPr>
          <w:rFonts w:ascii="Arial" w:hAnsi="Arial" w:cs="Arial"/>
          <w:b/>
          <w:bCs/>
          <w:u w:val="single"/>
        </w:rPr>
        <w:fldChar w:fldCharType="separate"/>
      </w:r>
      <w:r>
        <w:rPr>
          <w:rFonts w:ascii="Arial" w:hAnsi="Arial" w:cs="Arial"/>
          <w:b/>
          <w:bCs/>
          <w:u w:val="single"/>
        </w:rPr>
        <w:t>xxxx</w:t>
      </w:r>
      <w:r w:rsidRPr="00D7409E">
        <w:rPr>
          <w:rFonts w:ascii="Arial" w:hAnsi="Arial" w:cs="Arial"/>
          <w:b/>
          <w:bCs/>
          <w:u w:val="single"/>
        </w:rPr>
        <w:t xml:space="preserve">xxxx </w:t>
      </w:r>
      <w:r w:rsidRPr="00D7409E">
        <w:rPr>
          <w:rFonts w:ascii="Arial" w:hAnsi="Arial" w:cs="Arial"/>
          <w:b/>
          <w:u w:val="single"/>
        </w:rPr>
        <w:fldChar w:fldCharType="end"/>
      </w:r>
    </w:p>
    <w:p w14:paraId="5B420D80" w14:textId="77777777" w:rsidR="000959AC" w:rsidRPr="00E51760" w:rsidRDefault="000959AC" w:rsidP="000959AC">
      <w:pPr>
        <w:jc w:val="both"/>
        <w:outlineLvl w:val="0"/>
        <w:rPr>
          <w:rFonts w:ascii="Arial" w:hAnsi="Arial" w:cs="Arial"/>
          <w:sz w:val="18"/>
          <w:szCs w:val="18"/>
        </w:rPr>
      </w:pPr>
    </w:p>
    <w:p w14:paraId="100CCE88" w14:textId="77777777" w:rsidR="000959AC" w:rsidRPr="00E51760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565BE184" w14:textId="77777777" w:rsidR="000959AC" w:rsidRPr="000959AC" w:rsidRDefault="000959AC" w:rsidP="000959AC">
      <w:pPr>
        <w:jc w:val="both"/>
        <w:rPr>
          <w:rFonts w:ascii="Arial" w:hAnsi="Arial" w:cs="Arial"/>
          <w:i/>
          <w:sz w:val="18"/>
          <w:szCs w:val="18"/>
        </w:rPr>
      </w:pPr>
      <w:r w:rsidRPr="000959AC">
        <w:rPr>
          <w:rFonts w:ascii="Arial" w:hAnsi="Arial" w:cs="Arial"/>
          <w:sz w:val="18"/>
          <w:szCs w:val="18"/>
        </w:rPr>
        <w:t xml:space="preserve">Žadatel (Příjmení, Jméno, Titul, Adresa instituce) / </w:t>
      </w:r>
      <w:r w:rsidRPr="000959AC">
        <w:rPr>
          <w:rFonts w:ascii="Arial" w:hAnsi="Arial" w:cs="Arial"/>
          <w:i/>
          <w:sz w:val="18"/>
          <w:szCs w:val="18"/>
        </w:rPr>
        <w:t>Applicant (Surname, Name, Title, Adress of Institution):</w:t>
      </w:r>
    </w:p>
    <w:p w14:paraId="1DE761F1" w14:textId="77777777" w:rsidR="000959AC" w:rsidRPr="00E51760" w:rsidRDefault="000959AC" w:rsidP="000959AC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6"/>
      </w:tblGrid>
      <w:tr w:rsidR="000959AC" w:rsidRPr="00783FC6" w14:paraId="7E9FB4EC" w14:textId="77777777" w:rsidTr="00783FC6">
        <w:trPr>
          <w:jc w:val="center"/>
        </w:trPr>
        <w:tc>
          <w:tcPr>
            <w:tcW w:w="9356" w:type="dxa"/>
          </w:tcPr>
          <w:p w14:paraId="50A51DFC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697C38AB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</w:rPr>
            </w:pPr>
          </w:p>
          <w:p w14:paraId="5D96D614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p w14:paraId="4FECC502" w14:textId="77777777" w:rsid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494EC08F" w14:textId="77777777" w:rsidR="000959AC" w:rsidRPr="00E51760" w:rsidRDefault="000959AC" w:rsidP="000959AC">
      <w:pPr>
        <w:jc w:val="both"/>
        <w:rPr>
          <w:rFonts w:ascii="Arial" w:hAnsi="Arial" w:cs="Arial"/>
          <w:sz w:val="18"/>
          <w:szCs w:val="18"/>
        </w:rPr>
      </w:pPr>
    </w:p>
    <w:p w14:paraId="6D3DF7D3" w14:textId="77777777" w:rsidR="000959AC" w:rsidRPr="000959AC" w:rsidRDefault="000959AC" w:rsidP="000959AC">
      <w:pPr>
        <w:jc w:val="both"/>
        <w:rPr>
          <w:rFonts w:ascii="Arial" w:hAnsi="Arial" w:cs="Arial"/>
          <w:sz w:val="18"/>
          <w:szCs w:val="18"/>
        </w:rPr>
      </w:pPr>
      <w:r w:rsidRPr="000959AC">
        <w:rPr>
          <w:rFonts w:ascii="Arial" w:hAnsi="Arial" w:cs="Arial"/>
          <w:sz w:val="18"/>
          <w:szCs w:val="18"/>
        </w:rPr>
        <w:t xml:space="preserve">Zadavatel (Název, Adresa) / </w:t>
      </w:r>
      <w:r w:rsidRPr="000959AC">
        <w:rPr>
          <w:rFonts w:ascii="Arial" w:hAnsi="Arial" w:cs="Arial"/>
          <w:i/>
          <w:sz w:val="18"/>
          <w:szCs w:val="18"/>
        </w:rPr>
        <w:t>Sponsor (Name, Adress):</w:t>
      </w:r>
    </w:p>
    <w:p w14:paraId="7D595D99" w14:textId="77777777" w:rsidR="000959AC" w:rsidRPr="00E51760" w:rsidRDefault="000959AC" w:rsidP="000959AC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6"/>
      </w:tblGrid>
      <w:tr w:rsidR="000959AC" w:rsidRPr="00783FC6" w14:paraId="574A9208" w14:textId="77777777" w:rsidTr="00783FC6">
        <w:trPr>
          <w:jc w:val="center"/>
        </w:trPr>
        <w:tc>
          <w:tcPr>
            <w:tcW w:w="9356" w:type="dxa"/>
          </w:tcPr>
          <w:p w14:paraId="6868B1D6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137B574E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</w:rPr>
            </w:pPr>
          </w:p>
          <w:p w14:paraId="7DD108C6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p w14:paraId="62D131B8" w14:textId="77777777" w:rsidR="000959AC" w:rsidRDefault="000959AC" w:rsidP="00034AC2">
      <w:pPr>
        <w:rPr>
          <w:rFonts w:ascii="Arial" w:hAnsi="Arial" w:cs="Arial"/>
          <w:sz w:val="18"/>
          <w:szCs w:val="18"/>
        </w:rPr>
      </w:pPr>
    </w:p>
    <w:p w14:paraId="0E6D4081" w14:textId="77777777" w:rsidR="000959AC" w:rsidRPr="00034AC2" w:rsidRDefault="000959AC" w:rsidP="00034AC2">
      <w:pPr>
        <w:rPr>
          <w:rFonts w:ascii="Arial" w:hAnsi="Arial" w:cs="Arial"/>
          <w:sz w:val="18"/>
          <w:szCs w:val="18"/>
        </w:rPr>
      </w:pPr>
    </w:p>
    <w:p w14:paraId="1050547B" w14:textId="77777777" w:rsidR="00BE3BCB" w:rsidRPr="000959AC" w:rsidRDefault="00BE3BCB" w:rsidP="000959AC">
      <w:pPr>
        <w:spacing w:before="40"/>
        <w:jc w:val="both"/>
        <w:rPr>
          <w:rFonts w:ascii="Arial" w:hAnsi="Arial" w:cs="Arial"/>
          <w:i/>
          <w:sz w:val="18"/>
          <w:szCs w:val="18"/>
        </w:rPr>
      </w:pPr>
      <w:r w:rsidRPr="000959AC">
        <w:rPr>
          <w:rFonts w:ascii="Arial" w:hAnsi="Arial" w:cs="Arial"/>
          <w:sz w:val="18"/>
          <w:szCs w:val="18"/>
        </w:rPr>
        <w:t>Adresa multicentrické EK, ke které bylo KH předloženo</w:t>
      </w:r>
      <w:r w:rsidR="00034AC2">
        <w:rPr>
          <w:rFonts w:ascii="Arial" w:hAnsi="Arial" w:cs="Arial"/>
          <w:sz w:val="18"/>
          <w:szCs w:val="18"/>
        </w:rPr>
        <w:t xml:space="preserve"> </w:t>
      </w:r>
      <w:r w:rsidRPr="000959AC">
        <w:rPr>
          <w:rFonts w:ascii="Arial" w:hAnsi="Arial" w:cs="Arial"/>
          <w:sz w:val="18"/>
          <w:szCs w:val="18"/>
        </w:rPr>
        <w:t xml:space="preserve">/ </w:t>
      </w:r>
      <w:r w:rsidRPr="000959AC">
        <w:rPr>
          <w:rFonts w:ascii="Arial" w:hAnsi="Arial" w:cs="Arial"/>
          <w:i/>
          <w:sz w:val="18"/>
          <w:szCs w:val="18"/>
        </w:rPr>
        <w:t>Address of the Multi-Centric Ethics Committee to which the application was submitted:</w:t>
      </w:r>
    </w:p>
    <w:p w14:paraId="74C5AE53" w14:textId="77777777" w:rsidR="000959AC" w:rsidRPr="000959AC" w:rsidRDefault="000959AC" w:rsidP="000959AC">
      <w:pPr>
        <w:spacing w:before="40"/>
        <w:jc w:val="both"/>
        <w:rPr>
          <w:rFonts w:ascii="Arial" w:hAnsi="Arial" w:cs="Arial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6"/>
      </w:tblGrid>
      <w:tr w:rsidR="000959AC" w:rsidRPr="00783FC6" w14:paraId="6DED9247" w14:textId="77777777" w:rsidTr="00783FC6">
        <w:trPr>
          <w:jc w:val="center"/>
        </w:trPr>
        <w:tc>
          <w:tcPr>
            <w:tcW w:w="9356" w:type="dxa"/>
          </w:tcPr>
          <w:p w14:paraId="5EBD9678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2A425E39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</w:rPr>
            </w:pPr>
          </w:p>
          <w:p w14:paraId="4F25885F" w14:textId="77777777" w:rsidR="000959AC" w:rsidRPr="00783FC6" w:rsidRDefault="000959AC" w:rsidP="00783FC6">
            <w:pPr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</w:tbl>
    <w:p w14:paraId="4E11B1F7" w14:textId="77777777" w:rsidR="000959AC" w:rsidRPr="00034AC2" w:rsidRDefault="000959AC" w:rsidP="00034AC2">
      <w:pPr>
        <w:rPr>
          <w:rFonts w:ascii="Arial" w:hAnsi="Arial" w:cs="Arial"/>
          <w:sz w:val="18"/>
          <w:szCs w:val="18"/>
        </w:rPr>
      </w:pPr>
    </w:p>
    <w:p w14:paraId="17E53A75" w14:textId="77777777" w:rsidR="00BE3BCB" w:rsidRPr="00034AC2" w:rsidRDefault="00BE3BCB" w:rsidP="00034AC2">
      <w:pPr>
        <w:rPr>
          <w:rFonts w:ascii="Arial" w:hAnsi="Arial" w:cs="Arial"/>
          <w:sz w:val="18"/>
          <w:szCs w:val="18"/>
        </w:rPr>
      </w:pPr>
    </w:p>
    <w:p w14:paraId="5000594B" w14:textId="77777777" w:rsidR="00034AC2" w:rsidRPr="00034AC2" w:rsidRDefault="00034AC2" w:rsidP="00034AC2">
      <w:pPr>
        <w:jc w:val="both"/>
        <w:rPr>
          <w:rFonts w:ascii="Arial" w:hAnsi="Arial" w:cs="Arial"/>
          <w:bCs/>
          <w:sz w:val="18"/>
          <w:szCs w:val="18"/>
        </w:rPr>
      </w:pPr>
      <w:r w:rsidRPr="00034AC2">
        <w:rPr>
          <w:rFonts w:ascii="Arial" w:hAnsi="Arial" w:cs="Arial"/>
          <w:bCs/>
          <w:sz w:val="18"/>
          <w:szCs w:val="18"/>
        </w:rPr>
        <w:t>Seznam míst hodnocení s označením míst, kde MEK Fakultní nemocnice</w:t>
      </w:r>
      <w:r w:rsidR="00660801">
        <w:rPr>
          <w:rFonts w:ascii="Arial" w:hAnsi="Arial" w:cs="Arial"/>
          <w:bCs/>
          <w:sz w:val="18"/>
          <w:szCs w:val="18"/>
        </w:rPr>
        <w:t xml:space="preserve"> </w:t>
      </w:r>
      <w:r w:rsidRPr="00034AC2">
        <w:rPr>
          <w:rFonts w:ascii="Arial" w:hAnsi="Arial" w:cs="Arial"/>
          <w:bCs/>
          <w:sz w:val="18"/>
          <w:szCs w:val="18"/>
        </w:rPr>
        <w:t>Motol</w:t>
      </w:r>
      <w:r w:rsidR="004C10A8">
        <w:rPr>
          <w:rFonts w:ascii="Arial" w:hAnsi="Arial" w:cs="Arial"/>
          <w:bCs/>
          <w:sz w:val="18"/>
          <w:szCs w:val="18"/>
        </w:rPr>
        <w:t xml:space="preserve"> a Homolka</w:t>
      </w:r>
      <w:r w:rsidRPr="00034AC2">
        <w:rPr>
          <w:rFonts w:ascii="Arial" w:hAnsi="Arial" w:cs="Arial"/>
          <w:bCs/>
          <w:sz w:val="18"/>
          <w:szCs w:val="18"/>
        </w:rPr>
        <w:t xml:space="preserve"> vykonává lokální dohled (LEK) / </w:t>
      </w:r>
      <w:r w:rsidRPr="00034AC2">
        <w:rPr>
          <w:rFonts w:ascii="Arial" w:hAnsi="Arial" w:cs="Arial"/>
          <w:bCs/>
          <w:i/>
          <w:sz w:val="18"/>
          <w:szCs w:val="18"/>
        </w:rPr>
        <w:t>List of the CT sites in Czech Republic where UH Motol</w:t>
      </w:r>
      <w:r w:rsidR="004C10A8">
        <w:rPr>
          <w:rFonts w:ascii="Arial" w:hAnsi="Arial" w:cs="Arial"/>
          <w:bCs/>
          <w:i/>
          <w:sz w:val="18"/>
          <w:szCs w:val="18"/>
        </w:rPr>
        <w:t xml:space="preserve"> and Homolka</w:t>
      </w:r>
      <w:r w:rsidRPr="00034AC2">
        <w:rPr>
          <w:rFonts w:ascii="Arial" w:hAnsi="Arial" w:cs="Arial"/>
          <w:bCs/>
          <w:i/>
          <w:sz w:val="18"/>
          <w:szCs w:val="18"/>
        </w:rPr>
        <w:t xml:space="preserve"> IEC has given its opinion and will perform supervision (LEC)</w:t>
      </w:r>
    </w:p>
    <w:p w14:paraId="386E7454" w14:textId="77777777" w:rsidR="00034AC2" w:rsidRPr="00E22D9F" w:rsidRDefault="00034AC2" w:rsidP="00034AC2">
      <w:pPr>
        <w:jc w:val="both"/>
        <w:rPr>
          <w:rFonts w:ascii="Arial" w:hAnsi="Arial" w:cs="Arial"/>
          <w:bCs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68"/>
        <w:gridCol w:w="1220"/>
        <w:gridCol w:w="4068"/>
      </w:tblGrid>
      <w:tr w:rsidR="00034AC2" w:rsidRPr="00783FC6" w14:paraId="517B6ED2" w14:textId="77777777" w:rsidTr="00783FC6">
        <w:trPr>
          <w:trHeight w:val="567"/>
          <w:jc w:val="center"/>
        </w:trPr>
        <w:tc>
          <w:tcPr>
            <w:tcW w:w="4068" w:type="dxa"/>
            <w:vAlign w:val="center"/>
          </w:tcPr>
          <w:p w14:paraId="00718B71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83FC6">
              <w:rPr>
                <w:rFonts w:ascii="Arial" w:hAnsi="Arial" w:cs="Arial"/>
                <w:sz w:val="18"/>
                <w:szCs w:val="18"/>
              </w:rPr>
              <w:t>Místo hodnocení / Jméno zkoušejícího</w:t>
            </w:r>
          </w:p>
          <w:p w14:paraId="1EFF281F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83FC6">
              <w:rPr>
                <w:rFonts w:ascii="Arial" w:hAnsi="Arial" w:cs="Arial"/>
                <w:i/>
                <w:sz w:val="18"/>
                <w:szCs w:val="18"/>
              </w:rPr>
              <w:t>Trial Site / Name of Investigator</w:t>
            </w:r>
          </w:p>
        </w:tc>
        <w:tc>
          <w:tcPr>
            <w:tcW w:w="1220" w:type="dxa"/>
            <w:vAlign w:val="center"/>
          </w:tcPr>
          <w:p w14:paraId="3DB2FE56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783FC6">
              <w:rPr>
                <w:rFonts w:ascii="Arial" w:hAnsi="Arial" w:cs="Arial"/>
                <w:sz w:val="18"/>
                <w:szCs w:val="18"/>
              </w:rPr>
              <w:t>MEK FNM</w:t>
            </w:r>
            <w:r w:rsidR="004C10A8" w:rsidRPr="00783FC6">
              <w:rPr>
                <w:rFonts w:ascii="Arial" w:hAnsi="Arial" w:cs="Arial"/>
                <w:sz w:val="18"/>
                <w:szCs w:val="18"/>
              </w:rPr>
              <w:t>H</w:t>
            </w:r>
          </w:p>
          <w:p w14:paraId="16D3FCC1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783FC6">
              <w:rPr>
                <w:rFonts w:ascii="Arial" w:hAnsi="Arial" w:cs="Arial"/>
                <w:i/>
                <w:sz w:val="18"/>
                <w:szCs w:val="18"/>
              </w:rPr>
              <w:t>IEC UHM</w:t>
            </w:r>
            <w:r w:rsidR="004C10A8" w:rsidRPr="00783FC6">
              <w:rPr>
                <w:rFonts w:ascii="Arial" w:hAnsi="Arial" w:cs="Arial"/>
                <w:i/>
                <w:sz w:val="18"/>
                <w:szCs w:val="18"/>
              </w:rPr>
              <w:t>H</w:t>
            </w:r>
          </w:p>
        </w:tc>
        <w:tc>
          <w:tcPr>
            <w:tcW w:w="4068" w:type="dxa"/>
            <w:vAlign w:val="center"/>
          </w:tcPr>
          <w:p w14:paraId="5D942944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83FC6">
              <w:rPr>
                <w:rFonts w:ascii="Arial" w:hAnsi="Arial" w:cs="Arial"/>
                <w:sz w:val="18"/>
                <w:szCs w:val="18"/>
              </w:rPr>
              <w:t>Adresa místní EK</w:t>
            </w:r>
          </w:p>
          <w:p w14:paraId="17FFF58A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83FC6">
              <w:rPr>
                <w:rFonts w:ascii="Arial" w:hAnsi="Arial" w:cs="Arial"/>
                <w:i/>
                <w:sz w:val="18"/>
                <w:szCs w:val="18"/>
              </w:rPr>
              <w:t>Adress of Local EC</w:t>
            </w:r>
          </w:p>
        </w:tc>
      </w:tr>
      <w:tr w:rsidR="00034AC2" w:rsidRPr="00783FC6" w14:paraId="44A5B534" w14:textId="77777777" w:rsidTr="00783FC6">
        <w:trPr>
          <w:jc w:val="center"/>
        </w:trPr>
        <w:tc>
          <w:tcPr>
            <w:tcW w:w="4068" w:type="dxa"/>
            <w:vAlign w:val="center"/>
          </w:tcPr>
          <w:p w14:paraId="07575744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3CBB9189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škrtávací27"/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  <w:bookmarkEnd w:id="3"/>
          </w:p>
        </w:tc>
        <w:tc>
          <w:tcPr>
            <w:tcW w:w="4068" w:type="dxa"/>
            <w:vAlign w:val="center"/>
          </w:tcPr>
          <w:p w14:paraId="02CB19B4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35AAB604" w14:textId="77777777" w:rsidTr="00783FC6">
        <w:trPr>
          <w:jc w:val="center"/>
        </w:trPr>
        <w:tc>
          <w:tcPr>
            <w:tcW w:w="4068" w:type="dxa"/>
            <w:vAlign w:val="center"/>
          </w:tcPr>
          <w:p w14:paraId="2425692E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4A40D9A9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škrtávací9"/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  <w:bookmarkEnd w:id="4"/>
          </w:p>
        </w:tc>
        <w:tc>
          <w:tcPr>
            <w:tcW w:w="4068" w:type="dxa"/>
            <w:vAlign w:val="center"/>
          </w:tcPr>
          <w:p w14:paraId="34EAFAF7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429C9C7F" w14:textId="77777777" w:rsidTr="00783FC6">
        <w:trPr>
          <w:jc w:val="center"/>
        </w:trPr>
        <w:tc>
          <w:tcPr>
            <w:tcW w:w="4068" w:type="dxa"/>
            <w:vAlign w:val="center"/>
          </w:tcPr>
          <w:p w14:paraId="71157A96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600CC31A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škrtávací10"/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  <w:bookmarkEnd w:id="5"/>
          </w:p>
        </w:tc>
        <w:tc>
          <w:tcPr>
            <w:tcW w:w="4068" w:type="dxa"/>
            <w:vAlign w:val="center"/>
          </w:tcPr>
          <w:p w14:paraId="64A5AAF6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61E3D4C4" w14:textId="77777777" w:rsidTr="00783FC6">
        <w:trPr>
          <w:jc w:val="center"/>
        </w:trPr>
        <w:tc>
          <w:tcPr>
            <w:tcW w:w="4068" w:type="dxa"/>
            <w:vAlign w:val="center"/>
          </w:tcPr>
          <w:p w14:paraId="0D2C9B04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0343AAFE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56039123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2E968FBB" w14:textId="77777777" w:rsidTr="00783FC6">
        <w:trPr>
          <w:jc w:val="center"/>
        </w:trPr>
        <w:tc>
          <w:tcPr>
            <w:tcW w:w="4068" w:type="dxa"/>
            <w:vAlign w:val="center"/>
          </w:tcPr>
          <w:p w14:paraId="7C664701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7ABEEF77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09F59D0C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31D5855C" w14:textId="77777777" w:rsidTr="00783FC6">
        <w:trPr>
          <w:jc w:val="center"/>
        </w:trPr>
        <w:tc>
          <w:tcPr>
            <w:tcW w:w="4068" w:type="dxa"/>
            <w:vAlign w:val="center"/>
          </w:tcPr>
          <w:p w14:paraId="6114BF84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740408D6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59D3EA6F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7BF3F868" w14:textId="77777777" w:rsidTr="00783FC6">
        <w:trPr>
          <w:jc w:val="center"/>
        </w:trPr>
        <w:tc>
          <w:tcPr>
            <w:tcW w:w="4068" w:type="dxa"/>
            <w:vAlign w:val="center"/>
          </w:tcPr>
          <w:p w14:paraId="6769D683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6257535A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4B2595E3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59BF8D36" w14:textId="77777777" w:rsidTr="00783FC6">
        <w:trPr>
          <w:jc w:val="center"/>
        </w:trPr>
        <w:tc>
          <w:tcPr>
            <w:tcW w:w="4068" w:type="dxa"/>
            <w:vAlign w:val="center"/>
          </w:tcPr>
          <w:p w14:paraId="598DB0E8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2BC88954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47491536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2ACD0F64" w14:textId="77777777" w:rsidTr="00783FC6">
        <w:trPr>
          <w:jc w:val="center"/>
        </w:trPr>
        <w:tc>
          <w:tcPr>
            <w:tcW w:w="4068" w:type="dxa"/>
            <w:vAlign w:val="center"/>
          </w:tcPr>
          <w:p w14:paraId="24992D3B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2368F765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0CE791B2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6F5EC228" w14:textId="77777777" w:rsidTr="00783FC6">
        <w:trPr>
          <w:jc w:val="center"/>
        </w:trPr>
        <w:tc>
          <w:tcPr>
            <w:tcW w:w="4068" w:type="dxa"/>
            <w:vAlign w:val="center"/>
          </w:tcPr>
          <w:p w14:paraId="17D42BDF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41A3DADC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46100363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247D5600" w14:textId="77777777" w:rsidTr="00783FC6">
        <w:trPr>
          <w:jc w:val="center"/>
        </w:trPr>
        <w:tc>
          <w:tcPr>
            <w:tcW w:w="4068" w:type="dxa"/>
            <w:vAlign w:val="center"/>
          </w:tcPr>
          <w:p w14:paraId="214B6687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64A91565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45A6A10D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1984D463" w14:textId="77777777" w:rsidTr="00783FC6">
        <w:trPr>
          <w:jc w:val="center"/>
        </w:trPr>
        <w:tc>
          <w:tcPr>
            <w:tcW w:w="4068" w:type="dxa"/>
            <w:vAlign w:val="center"/>
          </w:tcPr>
          <w:p w14:paraId="77591583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2F9B48CA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73442D25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35336DBD" w14:textId="77777777" w:rsidTr="00783FC6">
        <w:trPr>
          <w:jc w:val="center"/>
        </w:trPr>
        <w:tc>
          <w:tcPr>
            <w:tcW w:w="4068" w:type="dxa"/>
            <w:vAlign w:val="center"/>
          </w:tcPr>
          <w:p w14:paraId="17D49BD4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526AE0E4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6942729A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034757EA" w14:textId="77777777" w:rsidTr="00783FC6">
        <w:trPr>
          <w:jc w:val="center"/>
        </w:trPr>
        <w:tc>
          <w:tcPr>
            <w:tcW w:w="4068" w:type="dxa"/>
            <w:vAlign w:val="center"/>
          </w:tcPr>
          <w:p w14:paraId="1105C5CD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258210A8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09C5C5F1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770D0CE4" w14:textId="77777777" w:rsidTr="00783FC6">
        <w:trPr>
          <w:jc w:val="center"/>
        </w:trPr>
        <w:tc>
          <w:tcPr>
            <w:tcW w:w="4068" w:type="dxa"/>
            <w:vAlign w:val="center"/>
          </w:tcPr>
          <w:p w14:paraId="630469AC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3B56D822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0DAE695F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7C46342D" w14:textId="77777777" w:rsidTr="00783FC6">
        <w:trPr>
          <w:jc w:val="center"/>
        </w:trPr>
        <w:tc>
          <w:tcPr>
            <w:tcW w:w="4068" w:type="dxa"/>
            <w:vAlign w:val="center"/>
          </w:tcPr>
          <w:p w14:paraId="4AB48D8D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0BA7247B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262F3663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74E7FDAE" w14:textId="77777777" w:rsidTr="00783FC6">
        <w:trPr>
          <w:jc w:val="center"/>
        </w:trPr>
        <w:tc>
          <w:tcPr>
            <w:tcW w:w="4068" w:type="dxa"/>
            <w:vAlign w:val="center"/>
          </w:tcPr>
          <w:p w14:paraId="2C4C95BD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11194303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112C8B48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5A6A9B20" w14:textId="77777777" w:rsidTr="00783FC6">
        <w:trPr>
          <w:jc w:val="center"/>
        </w:trPr>
        <w:tc>
          <w:tcPr>
            <w:tcW w:w="4068" w:type="dxa"/>
            <w:vAlign w:val="center"/>
          </w:tcPr>
          <w:p w14:paraId="02FBE2B8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14354C8B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5BC61D9B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6B622DC2" w14:textId="77777777" w:rsidTr="00783FC6">
        <w:trPr>
          <w:jc w:val="center"/>
        </w:trPr>
        <w:tc>
          <w:tcPr>
            <w:tcW w:w="4068" w:type="dxa"/>
            <w:vAlign w:val="center"/>
          </w:tcPr>
          <w:p w14:paraId="46CDEFF8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657BD2A9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5A4D87DE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585FD6AC" w14:textId="77777777" w:rsidTr="00783FC6">
        <w:trPr>
          <w:jc w:val="center"/>
        </w:trPr>
        <w:tc>
          <w:tcPr>
            <w:tcW w:w="4068" w:type="dxa"/>
            <w:vAlign w:val="center"/>
          </w:tcPr>
          <w:p w14:paraId="30824AB6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1178FCDD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69896E78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34AC2" w:rsidRPr="00783FC6" w14:paraId="41041E8B" w14:textId="77777777" w:rsidTr="00783FC6">
        <w:trPr>
          <w:jc w:val="center"/>
        </w:trPr>
        <w:tc>
          <w:tcPr>
            <w:tcW w:w="4068" w:type="dxa"/>
            <w:vAlign w:val="center"/>
          </w:tcPr>
          <w:p w14:paraId="6FBB5F98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20" w:type="dxa"/>
            <w:vAlign w:val="center"/>
          </w:tcPr>
          <w:p w14:paraId="024F45A1" w14:textId="77777777" w:rsidR="00034AC2" w:rsidRPr="00783FC6" w:rsidRDefault="00034AC2" w:rsidP="00783F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FC6">
              <w:rPr>
                <w:rFonts w:ascii="Arial" w:hAnsi="Arial" w:cs="Arial"/>
                <w:b/>
                <w:bCs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3FC6">
              <w:rPr>
                <w:rFonts w:ascii="Arial" w:hAnsi="Arial" w:cs="Arial"/>
                <w:b/>
                <w:bCs/>
              </w:rPr>
              <w:instrText xml:space="preserve"> FORMCHECKBOX </w:instrText>
            </w:r>
            <w:r w:rsidRPr="00783FC6">
              <w:rPr>
                <w:rFonts w:ascii="Arial" w:hAnsi="Arial" w:cs="Arial"/>
                <w:b/>
                <w:bCs/>
              </w:rPr>
            </w:r>
            <w:r w:rsidRPr="00783FC6"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4068" w:type="dxa"/>
            <w:vAlign w:val="center"/>
          </w:tcPr>
          <w:p w14:paraId="362EEB42" w14:textId="77777777" w:rsidR="00034AC2" w:rsidRPr="00783FC6" w:rsidRDefault="00034AC2" w:rsidP="009C7BC1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561483A0" w14:textId="77777777" w:rsidR="00BE3BCB" w:rsidRPr="009C7BC1" w:rsidRDefault="00BE3BCB" w:rsidP="000959AC">
      <w:pPr>
        <w:jc w:val="both"/>
        <w:rPr>
          <w:rFonts w:ascii="Arial" w:hAnsi="Arial" w:cs="Arial"/>
          <w:sz w:val="18"/>
          <w:szCs w:val="18"/>
        </w:rPr>
      </w:pPr>
    </w:p>
    <w:p w14:paraId="6C0A75C0" w14:textId="77777777" w:rsidR="007165A6" w:rsidRPr="009C7BC1" w:rsidRDefault="007165A6" w:rsidP="000959AC">
      <w:pPr>
        <w:jc w:val="both"/>
        <w:rPr>
          <w:rFonts w:ascii="Arial" w:hAnsi="Arial" w:cs="Arial"/>
          <w:sz w:val="18"/>
          <w:szCs w:val="18"/>
        </w:rPr>
      </w:pPr>
    </w:p>
    <w:p w14:paraId="685444C7" w14:textId="77777777" w:rsidR="00034AC2" w:rsidRPr="00D927E6" w:rsidRDefault="00034AC2" w:rsidP="00034AC2">
      <w:pPr>
        <w:jc w:val="both"/>
        <w:rPr>
          <w:rFonts w:ascii="Arial" w:hAnsi="Arial" w:cs="Arial"/>
          <w:sz w:val="18"/>
          <w:szCs w:val="18"/>
        </w:rPr>
      </w:pPr>
      <w:r w:rsidRPr="00D927E6">
        <w:rPr>
          <w:rFonts w:ascii="Arial" w:hAnsi="Arial" w:cs="Arial"/>
          <w:sz w:val="18"/>
          <w:szCs w:val="18"/>
        </w:rPr>
        <w:t xml:space="preserve">Seznam hodnocených dokumentů: název, verze, datum / </w:t>
      </w:r>
      <w:r w:rsidRPr="00D927E6">
        <w:rPr>
          <w:rFonts w:ascii="Arial" w:hAnsi="Arial" w:cs="Arial"/>
          <w:i/>
          <w:sz w:val="18"/>
          <w:szCs w:val="18"/>
        </w:rPr>
        <w:t>List of all submitted documents: Document title, version, date</w:t>
      </w:r>
    </w:p>
    <w:p w14:paraId="03DF7437" w14:textId="77777777" w:rsidR="00BE3BCB" w:rsidRDefault="00BE3BCB" w:rsidP="00034AC2">
      <w:pPr>
        <w:rPr>
          <w:rFonts w:ascii="Arial" w:hAnsi="Arial" w:cs="Arial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01"/>
        <w:gridCol w:w="1155"/>
      </w:tblGrid>
      <w:tr w:rsidR="00D927E6" w:rsidRPr="00E22D9F" w14:paraId="41EAF768" w14:textId="77777777">
        <w:trPr>
          <w:trHeight w:val="567"/>
          <w:jc w:val="center"/>
        </w:trPr>
        <w:tc>
          <w:tcPr>
            <w:tcW w:w="8055" w:type="dxa"/>
            <w:vMerge w:val="restart"/>
            <w:vAlign w:val="center"/>
          </w:tcPr>
          <w:p w14:paraId="2E7A275E" w14:textId="77777777" w:rsidR="00D927E6" w:rsidRPr="00E22D9F" w:rsidRDefault="00D927E6" w:rsidP="00A74C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2D9F">
              <w:rPr>
                <w:rFonts w:ascii="Arial" w:hAnsi="Arial" w:cs="Arial"/>
                <w:sz w:val="18"/>
                <w:szCs w:val="18"/>
              </w:rPr>
              <w:t>Seznam hodnocených dokumentů: název, verze, datum</w:t>
            </w:r>
          </w:p>
          <w:p w14:paraId="1F44FC45" w14:textId="77777777" w:rsidR="00D927E6" w:rsidRPr="00E22D9F" w:rsidRDefault="00D927E6" w:rsidP="00A74C6E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22D9F">
              <w:rPr>
                <w:rFonts w:ascii="Arial" w:hAnsi="Arial" w:cs="Arial"/>
                <w:i/>
                <w:sz w:val="18"/>
                <w:szCs w:val="18"/>
              </w:rPr>
              <w:t>List of all submitted documents: Document title, version, date</w:t>
            </w:r>
          </w:p>
        </w:tc>
        <w:tc>
          <w:tcPr>
            <w:tcW w:w="1134" w:type="dxa"/>
            <w:vMerge w:val="restart"/>
            <w:vAlign w:val="center"/>
          </w:tcPr>
          <w:p w14:paraId="348EA29B" w14:textId="77777777" w:rsidR="00D927E6" w:rsidRDefault="00D927E6" w:rsidP="00A74C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Počet výtisků</w:t>
            </w:r>
          </w:p>
          <w:p w14:paraId="5F00EF58" w14:textId="77777777" w:rsidR="009C7BC1" w:rsidRPr="009C7BC1" w:rsidRDefault="009C7BC1" w:rsidP="00A74C6E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9C7BC1">
              <w:rPr>
                <w:rFonts w:ascii="Arial" w:hAnsi="Arial" w:cs="Arial"/>
                <w:i/>
                <w:sz w:val="18"/>
                <w:szCs w:val="18"/>
              </w:rPr>
              <w:t xml:space="preserve">Number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C</w:t>
            </w:r>
            <w:r w:rsidRPr="009C7BC1">
              <w:rPr>
                <w:rFonts w:ascii="Arial" w:hAnsi="Arial" w:cs="Arial"/>
                <w:i/>
                <w:sz w:val="18"/>
                <w:szCs w:val="18"/>
              </w:rPr>
              <w:t>opies</w:t>
            </w:r>
          </w:p>
        </w:tc>
      </w:tr>
      <w:tr w:rsidR="00D927E6" w:rsidRPr="00E22D9F" w14:paraId="61B57BA0" w14:textId="77777777">
        <w:trPr>
          <w:trHeight w:val="567"/>
          <w:jc w:val="center"/>
        </w:trPr>
        <w:tc>
          <w:tcPr>
            <w:tcW w:w="8055" w:type="dxa"/>
            <w:vMerge/>
            <w:vAlign w:val="center"/>
          </w:tcPr>
          <w:p w14:paraId="6E2234F5" w14:textId="77777777" w:rsidR="00D927E6" w:rsidRPr="00E22D9F" w:rsidRDefault="00D927E6" w:rsidP="00A32F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31569596" w14:textId="77777777" w:rsidR="00D927E6" w:rsidRPr="00E22D9F" w:rsidRDefault="00D927E6" w:rsidP="00A74C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7E6" w:rsidRPr="00005B61" w14:paraId="487C3F4B" w14:textId="77777777">
        <w:trPr>
          <w:trHeight w:val="137"/>
          <w:jc w:val="center"/>
        </w:trPr>
        <w:tc>
          <w:tcPr>
            <w:tcW w:w="8055" w:type="dxa"/>
            <w:vAlign w:val="center"/>
          </w:tcPr>
          <w:p w14:paraId="0A5484B1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t xml:space="preserve">1. Protokol </w:t>
            </w: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7732C6D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39D89A85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6194F716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t xml:space="preserve">2. Soubor informací pro zkoušejícího / SPC </w:t>
            </w: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AD7F4D7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5CE92F1D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45ACC5EB" w14:textId="77777777" w:rsidR="00D927E6" w:rsidRPr="00D927E6" w:rsidRDefault="00583DBA" w:rsidP="00A74C6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 Písemná I</w:t>
            </w:r>
            <w:r w:rsidR="00D927E6" w:rsidRPr="00D927E6">
              <w:rPr>
                <w:rFonts w:ascii="Arial" w:hAnsi="Arial" w:cs="Arial"/>
                <w:b/>
              </w:rPr>
              <w:t xml:space="preserve">nformace pro subjekty hodnocení </w:t>
            </w:r>
            <w:r w:rsidR="00D927E6"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D927E6"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="00D927E6" w:rsidRPr="00D927E6">
              <w:rPr>
                <w:rFonts w:ascii="Arial" w:hAnsi="Arial" w:cs="Arial"/>
                <w:b/>
              </w:rPr>
            </w:r>
            <w:r w:rsidR="00D927E6" w:rsidRPr="00D927E6">
              <w:rPr>
                <w:rFonts w:ascii="Arial" w:hAnsi="Arial" w:cs="Arial"/>
                <w:b/>
              </w:rPr>
              <w:fldChar w:fldCharType="separate"/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031ADE7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4CE0B459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78C14E36" w14:textId="77777777" w:rsidR="00D927E6" w:rsidRPr="00D927E6" w:rsidRDefault="00583DBA" w:rsidP="00A74C6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 Text I</w:t>
            </w:r>
            <w:r w:rsidR="00D927E6" w:rsidRPr="00D927E6">
              <w:rPr>
                <w:rFonts w:ascii="Arial" w:hAnsi="Arial" w:cs="Arial"/>
                <w:b/>
              </w:rPr>
              <w:t xml:space="preserve">nformovaného souhlasu subjektu hodnocení </w:t>
            </w:r>
            <w:r w:rsidR="00D927E6"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D927E6"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="00D927E6" w:rsidRPr="00D927E6">
              <w:rPr>
                <w:rFonts w:ascii="Arial" w:hAnsi="Arial" w:cs="Arial"/>
                <w:b/>
              </w:rPr>
            </w:r>
            <w:r w:rsidR="00D927E6" w:rsidRPr="00D927E6">
              <w:rPr>
                <w:rFonts w:ascii="Arial" w:hAnsi="Arial" w:cs="Arial"/>
                <w:b/>
              </w:rPr>
              <w:fldChar w:fldCharType="separate"/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</w:rPr>
              <w:t> </w:t>
            </w:r>
            <w:r w:rsidR="00D927E6"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AE2764A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7D9E85D6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63738E66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t xml:space="preserve">5. Popis způsobu náboru subjektů hodnocení </w:t>
            </w: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32AD79D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6B5531D0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458160D9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t xml:space="preserve">6. Návrh případné odměny či kompenzace subjektům hodnocení </w:t>
            </w: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F6D3349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08BEACE8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3E64DE8A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t xml:space="preserve">7. Doklad o pojištění odpovědnosti zkoušejícího a zadavatele, jehož prostřednictvím je zajištěno i odškodnění subjektů hodnocení v případě škody vzniklé na zdraví nebo smrti v důsledku klinického hodnocení / klinického hodnocení zdravotnického prostředku se zkouškou, uvádějící také č. protokolu studie </w:t>
            </w: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EBA3637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2B8F9093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15FBFA5B" w14:textId="77777777" w:rsidR="00D927E6" w:rsidRPr="00D927E6" w:rsidRDefault="00583DBA" w:rsidP="00A74C6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 Návrh S</w:t>
            </w:r>
            <w:r w:rsidR="00D927E6" w:rsidRPr="00D927E6">
              <w:rPr>
                <w:rFonts w:ascii="Arial" w:hAnsi="Arial" w:cs="Arial"/>
                <w:b/>
              </w:rPr>
              <w:t xml:space="preserve">mlouvy zadavatele se zkoušejícím, příp. zdravotnickým zařízením </w:t>
            </w:r>
            <w:r w:rsidR="00D927E6"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D927E6"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="00D927E6" w:rsidRPr="00D927E6">
              <w:rPr>
                <w:rFonts w:ascii="Arial" w:hAnsi="Arial" w:cs="Arial"/>
                <w:b/>
              </w:rPr>
            </w:r>
            <w:r w:rsidR="00D927E6" w:rsidRPr="00D927E6">
              <w:rPr>
                <w:rFonts w:ascii="Arial" w:hAnsi="Arial" w:cs="Arial"/>
                <w:b/>
              </w:rPr>
              <w:fldChar w:fldCharType="separate"/>
            </w:r>
            <w:r w:rsidR="00D927E6"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="00D927E6" w:rsidRPr="00D927E6">
              <w:rPr>
                <w:rFonts w:ascii="Arial" w:eastAsia="MS Mincho" w:hAnsi="Arial" w:cs="Arial"/>
                <w:b/>
                <w:noProof/>
              </w:rPr>
              <w:t> </w:t>
            </w:r>
            <w:r w:rsidR="00D927E6"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EC01FC4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7FE88143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3DAA204F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t xml:space="preserve">9. Prohlášení zadavatele, že k hodnocení nebylo vydáno jinou multicentrickou etickou komisí nesouhlasné stanovisko </w:t>
            </w: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2A6466C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3BF7C24A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15B3D3FD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t xml:space="preserve">10. Životopisy zkoušejícího a jeho spolupracovníků </w:t>
            </w: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ED85313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7B6CDCD8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2AE5682D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t>11. Údaje o zdravotnickém zařízení takového charakteru, aby etická komise mohla posoudit jeho vhodnost pro účast na klinickém hodnocení</w:t>
            </w:r>
            <w:r w:rsidR="00A74C6E">
              <w:rPr>
                <w:rFonts w:ascii="Arial" w:hAnsi="Arial" w:cs="Arial"/>
                <w:b/>
              </w:rPr>
              <w:t xml:space="preserve"> </w:t>
            </w:r>
            <w:r w:rsidRPr="00D927E6">
              <w:rPr>
                <w:rFonts w:ascii="Arial" w:hAnsi="Arial" w:cs="Arial"/>
                <w:b/>
              </w:rPr>
              <w:t>/</w:t>
            </w:r>
            <w:r w:rsidR="00A74C6E">
              <w:rPr>
                <w:rFonts w:ascii="Arial" w:hAnsi="Arial" w:cs="Arial"/>
                <w:b/>
              </w:rPr>
              <w:t xml:space="preserve"> </w:t>
            </w:r>
            <w:r w:rsidRPr="00D927E6">
              <w:rPr>
                <w:rFonts w:ascii="Arial" w:hAnsi="Arial" w:cs="Arial"/>
                <w:b/>
              </w:rPr>
              <w:t xml:space="preserve">klinického hodnocení zdravotnického prostředku se zkouškou </w:t>
            </w: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DDA5147" w14:textId="77777777" w:rsidR="00D927E6" w:rsidRPr="00034AC2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734E7B32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1A613252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DD44457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4C9E0441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24D912D8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6B4AEAD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14D84F85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6516108C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A85AA05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1B2F8509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496F62A7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128897E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1A92E2A2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090F7115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071D8B2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374F70B1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100D1CA6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210BDD5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5DD47989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7DA307BF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26D153B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51C61B1B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3B475569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AA4726A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15A584ED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380AC967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0DD5228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61697FC4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09E93B03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3899D6F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796D16D1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2757773E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18654B9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7451FE18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6911596B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9A043B3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48D57F32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088DD748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488A2AC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16B2D467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417D6B6B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38EC1F0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2D733464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658B4071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A3424C4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149C421C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37ADBB38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EF4137C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27E6" w:rsidRPr="00005B61" w14:paraId="67BA8B80" w14:textId="77777777">
        <w:trPr>
          <w:trHeight w:val="232"/>
          <w:jc w:val="center"/>
        </w:trPr>
        <w:tc>
          <w:tcPr>
            <w:tcW w:w="8055" w:type="dxa"/>
            <w:vAlign w:val="center"/>
          </w:tcPr>
          <w:p w14:paraId="49A0D947" w14:textId="77777777" w:rsidR="00D927E6" w:rsidRPr="00D927E6" w:rsidRDefault="00D927E6" w:rsidP="00A74C6E">
            <w:pPr>
              <w:rPr>
                <w:rFonts w:ascii="Arial" w:hAnsi="Arial" w:cs="Arial"/>
                <w:b/>
              </w:rPr>
            </w:pPr>
            <w:r w:rsidRPr="00D927E6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927E6">
              <w:rPr>
                <w:rFonts w:ascii="Arial" w:hAnsi="Arial" w:cs="Arial"/>
                <w:b/>
              </w:rPr>
              <w:instrText xml:space="preserve"> FORMTEXT </w:instrText>
            </w:r>
            <w:r w:rsidRPr="00D927E6">
              <w:rPr>
                <w:rFonts w:ascii="Arial" w:hAnsi="Arial" w:cs="Arial"/>
                <w:b/>
              </w:rPr>
            </w:r>
            <w:r w:rsidRPr="00D927E6">
              <w:rPr>
                <w:rFonts w:ascii="Arial" w:hAnsi="Arial" w:cs="Arial"/>
                <w:b/>
              </w:rPr>
              <w:fldChar w:fldCharType="separate"/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eastAsia="MS Mincho" w:hAnsi="Arial" w:cs="Arial"/>
                <w:b/>
              </w:rPr>
              <w:t> </w:t>
            </w:r>
            <w:r w:rsidRPr="00D927E6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ABC5FF8" w14:textId="77777777" w:rsidR="00D927E6" w:rsidRPr="00ED5CDA" w:rsidRDefault="00D927E6" w:rsidP="00A74C6E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A86A89B" w14:textId="77777777" w:rsidR="00D927E6" w:rsidRPr="009C7BC1" w:rsidRDefault="00D927E6" w:rsidP="00034AC2">
      <w:pPr>
        <w:rPr>
          <w:rFonts w:ascii="Arial" w:hAnsi="Arial" w:cs="Arial"/>
          <w:sz w:val="18"/>
          <w:szCs w:val="18"/>
        </w:rPr>
      </w:pPr>
    </w:p>
    <w:p w14:paraId="1AFF2CDC" w14:textId="77777777" w:rsidR="00BE3BCB" w:rsidRDefault="00BE3BCB" w:rsidP="000959AC">
      <w:pPr>
        <w:jc w:val="both"/>
        <w:rPr>
          <w:rFonts w:ascii="Arial" w:hAnsi="Arial" w:cs="Arial"/>
          <w:sz w:val="18"/>
          <w:szCs w:val="18"/>
        </w:rPr>
      </w:pPr>
    </w:p>
    <w:p w14:paraId="4A68B2C9" w14:textId="77777777" w:rsidR="00BE3BCB" w:rsidRPr="009C7BC1" w:rsidRDefault="00BE3BCB" w:rsidP="000959AC">
      <w:pPr>
        <w:jc w:val="both"/>
        <w:rPr>
          <w:rFonts w:ascii="Arial" w:hAnsi="Arial" w:cs="Arial"/>
          <w:sz w:val="18"/>
          <w:szCs w:val="18"/>
        </w:rPr>
      </w:pPr>
    </w:p>
    <w:p w14:paraId="2D9FB212" w14:textId="77777777" w:rsidR="00BE3BCB" w:rsidRPr="009C7BC1" w:rsidRDefault="00034AC2" w:rsidP="000959AC">
      <w:pPr>
        <w:jc w:val="both"/>
        <w:rPr>
          <w:rFonts w:ascii="Arial" w:hAnsi="Arial" w:cs="Arial"/>
          <w:color w:val="0000FF"/>
          <w:sz w:val="22"/>
        </w:rPr>
      </w:pPr>
      <w:r w:rsidRPr="009C7BC1">
        <w:rPr>
          <w:rFonts w:ascii="Arial" w:hAnsi="Arial" w:cs="Arial"/>
          <w:b/>
          <w:color w:val="0000FF"/>
        </w:rPr>
        <w:t>*</w:t>
      </w:r>
      <w:r w:rsidRPr="009C7BC1">
        <w:rPr>
          <w:rFonts w:ascii="Arial" w:hAnsi="Arial" w:cs="Arial"/>
          <w:color w:val="0000FF"/>
        </w:rPr>
        <w:t xml:space="preserve"> </w:t>
      </w:r>
      <w:r w:rsidRPr="009C7BC1">
        <w:rPr>
          <w:rFonts w:ascii="Arial" w:hAnsi="Arial" w:cs="Arial"/>
          <w:i/>
          <w:color w:val="0000FF"/>
          <w:u w:val="single"/>
        </w:rPr>
        <w:t>formulář zašlete vytištěný a současně též e-mailem</w:t>
      </w:r>
    </w:p>
    <w:sectPr w:rsidR="00BE3BCB" w:rsidRPr="009C7BC1" w:rsidSect="000959AC">
      <w:footerReference w:type="default" r:id="rId7"/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8F033" w14:textId="77777777" w:rsidR="00CF319C" w:rsidRDefault="00CF319C">
      <w:r>
        <w:separator/>
      </w:r>
    </w:p>
  </w:endnote>
  <w:endnote w:type="continuationSeparator" w:id="0">
    <w:p w14:paraId="6F5AB64D" w14:textId="77777777" w:rsidR="00CF319C" w:rsidRDefault="00CF3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B7F52" w14:textId="77777777" w:rsidR="007130DB" w:rsidRPr="007130DB" w:rsidRDefault="007130DB">
    <w:pPr>
      <w:pStyle w:val="Zpat"/>
      <w:rPr>
        <w:rFonts w:ascii="Arial" w:hAnsi="Arial" w:cs="Arial"/>
      </w:rPr>
    </w:pPr>
    <w:r w:rsidRPr="007130DB">
      <w:rPr>
        <w:rFonts w:ascii="Arial" w:hAnsi="Arial" w:cs="Arial"/>
      </w:rPr>
      <w:t>KLH-EK-01/Příloha 1/ str.</w:t>
    </w:r>
    <w:r>
      <w:rPr>
        <w:rFonts w:ascii="Arial" w:hAnsi="Arial" w:cs="Arial"/>
      </w:rPr>
      <w:t>2</w:t>
    </w:r>
    <w:r w:rsidRPr="007130DB">
      <w:rPr>
        <w:rFonts w:ascii="Arial" w:hAnsi="Arial" w:cs="Arial"/>
      </w:rPr>
      <w:t xml:space="preserve"> z 2/ 16.06.2009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84098" w14:textId="77777777" w:rsidR="00CF319C" w:rsidRDefault="00CF319C">
      <w:r>
        <w:separator/>
      </w:r>
    </w:p>
  </w:footnote>
  <w:footnote w:type="continuationSeparator" w:id="0">
    <w:p w14:paraId="1AC4B13B" w14:textId="77777777" w:rsidR="00CF319C" w:rsidRDefault="00CF31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2EB9"/>
    <w:multiLevelType w:val="singleLevel"/>
    <w:tmpl w:val="46DA70B2"/>
    <w:lvl w:ilvl="0">
      <w:start w:val="1"/>
      <w:numFmt w:val="lowerLetter"/>
      <w:lvlText w:val="%1)"/>
      <w:legacy w:legacy="1" w:legacySpace="0" w:legacyIndent="283"/>
      <w:lvlJc w:val="left"/>
      <w:pPr>
        <w:ind w:left="283" w:hanging="283"/>
      </w:pPr>
    </w:lvl>
  </w:abstractNum>
  <w:abstractNum w:abstractNumId="1" w15:restartNumberingAfterBreak="0">
    <w:nsid w:val="10A53531"/>
    <w:multiLevelType w:val="hybridMultilevel"/>
    <w:tmpl w:val="389AD938"/>
    <w:lvl w:ilvl="0" w:tplc="FFFFFFF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6A40D1"/>
    <w:multiLevelType w:val="hybridMultilevel"/>
    <w:tmpl w:val="40A0BA7E"/>
    <w:lvl w:ilvl="0" w:tplc="FFFFFFFF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3" w15:restartNumberingAfterBreak="0">
    <w:nsid w:val="1C5E09D6"/>
    <w:multiLevelType w:val="hybridMultilevel"/>
    <w:tmpl w:val="B8B80C84"/>
    <w:lvl w:ilvl="0" w:tplc="FFFFFFFF">
      <w:start w:val="2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 w15:restartNumberingAfterBreak="0">
    <w:nsid w:val="26FD7E18"/>
    <w:multiLevelType w:val="hybridMultilevel"/>
    <w:tmpl w:val="48FAF1BA"/>
    <w:lvl w:ilvl="0" w:tplc="FFFFFFFF">
      <w:start w:val="12"/>
      <w:numFmt w:val="decimal"/>
      <w:lvlText w:val="%1."/>
      <w:lvlJc w:val="left"/>
      <w:pPr>
        <w:tabs>
          <w:tab w:val="num" w:pos="624"/>
        </w:tabs>
        <w:ind w:left="907" w:hanging="453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7261ECB"/>
    <w:multiLevelType w:val="hybridMultilevel"/>
    <w:tmpl w:val="AD345852"/>
    <w:lvl w:ilvl="0" w:tplc="FFFFFFFF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6" w15:restartNumberingAfterBreak="0">
    <w:nsid w:val="2E8554A5"/>
    <w:multiLevelType w:val="hybridMultilevel"/>
    <w:tmpl w:val="9A20465C"/>
    <w:lvl w:ilvl="0" w:tplc="FFFFFFFF">
      <w:numFmt w:val="bullet"/>
      <w:lvlText w:val=""/>
      <w:lvlJc w:val="left"/>
      <w:pPr>
        <w:tabs>
          <w:tab w:val="num" w:pos="3225"/>
        </w:tabs>
        <w:ind w:left="3225" w:hanging="390"/>
      </w:pPr>
      <w:rPr>
        <w:rFonts w:ascii="Wingdings" w:eastAsia="Times New Roman" w:hAnsi="Wingdings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7515"/>
        </w:tabs>
        <w:ind w:left="75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8235"/>
        </w:tabs>
        <w:ind w:left="82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955"/>
        </w:tabs>
        <w:ind w:left="8955" w:hanging="360"/>
      </w:pPr>
      <w:rPr>
        <w:rFonts w:ascii="Wingdings" w:hAnsi="Wingdings" w:hint="default"/>
      </w:rPr>
    </w:lvl>
  </w:abstractNum>
  <w:abstractNum w:abstractNumId="7" w15:restartNumberingAfterBreak="0">
    <w:nsid w:val="39C33190"/>
    <w:multiLevelType w:val="hybridMultilevel"/>
    <w:tmpl w:val="17EAC08E"/>
    <w:lvl w:ilvl="0" w:tplc="FFFFFFFF">
      <w:start w:val="2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8" w15:restartNumberingAfterBreak="0">
    <w:nsid w:val="47D210A8"/>
    <w:multiLevelType w:val="hybridMultilevel"/>
    <w:tmpl w:val="BC6E6FD6"/>
    <w:lvl w:ilvl="0" w:tplc="FFFFFFFF">
      <w:start w:val="5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9" w15:restartNumberingAfterBreak="0">
    <w:nsid w:val="48215803"/>
    <w:multiLevelType w:val="hybridMultilevel"/>
    <w:tmpl w:val="A0F8BAA0"/>
    <w:lvl w:ilvl="0" w:tplc="FFFFFFFF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0" w15:restartNumberingAfterBreak="0">
    <w:nsid w:val="4BF7116A"/>
    <w:multiLevelType w:val="hybridMultilevel"/>
    <w:tmpl w:val="92149B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E415C46"/>
    <w:multiLevelType w:val="hybridMultilevel"/>
    <w:tmpl w:val="E2DA4ED2"/>
    <w:lvl w:ilvl="0" w:tplc="FFFFFFFF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" w15:restartNumberingAfterBreak="0">
    <w:nsid w:val="4F135591"/>
    <w:multiLevelType w:val="hybridMultilevel"/>
    <w:tmpl w:val="91640F7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57B32BCC"/>
    <w:multiLevelType w:val="hybridMultilevel"/>
    <w:tmpl w:val="28C090E8"/>
    <w:lvl w:ilvl="0" w:tplc="FFFFFFF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4" w15:restartNumberingAfterBreak="0">
    <w:nsid w:val="60F851DA"/>
    <w:multiLevelType w:val="hybridMultilevel"/>
    <w:tmpl w:val="4E30F518"/>
    <w:lvl w:ilvl="0" w:tplc="FFFFFFFF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5" w15:restartNumberingAfterBreak="0">
    <w:nsid w:val="62232A89"/>
    <w:multiLevelType w:val="hybridMultilevel"/>
    <w:tmpl w:val="512A1DF8"/>
    <w:lvl w:ilvl="0" w:tplc="FFFFFFFF">
      <w:start w:val="6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 w15:restartNumberingAfterBreak="0">
    <w:nsid w:val="67C42377"/>
    <w:multiLevelType w:val="hybridMultilevel"/>
    <w:tmpl w:val="67106320"/>
    <w:lvl w:ilvl="0" w:tplc="FFFFFFFF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7" w15:restartNumberingAfterBreak="0">
    <w:nsid w:val="69FD6176"/>
    <w:multiLevelType w:val="hybridMultilevel"/>
    <w:tmpl w:val="869C7DD0"/>
    <w:lvl w:ilvl="0" w:tplc="FFFFFFFF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8" w15:restartNumberingAfterBreak="0">
    <w:nsid w:val="6AC13D54"/>
    <w:multiLevelType w:val="hybridMultilevel"/>
    <w:tmpl w:val="B726BAF0"/>
    <w:lvl w:ilvl="0" w:tplc="FFFFFFFF">
      <w:start w:val="4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9" w15:restartNumberingAfterBreak="0">
    <w:nsid w:val="6D831761"/>
    <w:multiLevelType w:val="hybridMultilevel"/>
    <w:tmpl w:val="5C6C2868"/>
    <w:lvl w:ilvl="0" w:tplc="FFFFFFF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2A50B3"/>
    <w:multiLevelType w:val="singleLevel"/>
    <w:tmpl w:val="46DA70B2"/>
    <w:lvl w:ilvl="0">
      <w:start w:val="1"/>
      <w:numFmt w:val="lowerLetter"/>
      <w:lvlText w:val="%1)"/>
      <w:legacy w:legacy="1" w:legacySpace="0" w:legacyIndent="283"/>
      <w:lvlJc w:val="left"/>
      <w:pPr>
        <w:ind w:left="283" w:hanging="283"/>
      </w:pPr>
    </w:lvl>
  </w:abstractNum>
  <w:abstractNum w:abstractNumId="21" w15:restartNumberingAfterBreak="0">
    <w:nsid w:val="7CCC7CEF"/>
    <w:multiLevelType w:val="hybridMultilevel"/>
    <w:tmpl w:val="FE0C966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85370651">
    <w:abstractNumId w:val="10"/>
  </w:num>
  <w:num w:numId="2" w16cid:durableId="1058633031">
    <w:abstractNumId w:val="4"/>
  </w:num>
  <w:num w:numId="3" w16cid:durableId="52583629">
    <w:abstractNumId w:val="6"/>
  </w:num>
  <w:num w:numId="4" w16cid:durableId="2056737203">
    <w:abstractNumId w:val="13"/>
  </w:num>
  <w:num w:numId="5" w16cid:durableId="2012249796">
    <w:abstractNumId w:val="12"/>
  </w:num>
  <w:num w:numId="6" w16cid:durableId="1870221813">
    <w:abstractNumId w:val="3"/>
  </w:num>
  <w:num w:numId="7" w16cid:durableId="1582065398">
    <w:abstractNumId w:val="7"/>
  </w:num>
  <w:num w:numId="8" w16cid:durableId="827984546">
    <w:abstractNumId w:val="14"/>
  </w:num>
  <w:num w:numId="9" w16cid:durableId="222369530">
    <w:abstractNumId w:val="8"/>
  </w:num>
  <w:num w:numId="10" w16cid:durableId="807477458">
    <w:abstractNumId w:val="11"/>
  </w:num>
  <w:num w:numId="11" w16cid:durableId="1494301801">
    <w:abstractNumId w:val="16"/>
  </w:num>
  <w:num w:numId="12" w16cid:durableId="1274098697">
    <w:abstractNumId w:val="5"/>
  </w:num>
  <w:num w:numId="13" w16cid:durableId="1987976758">
    <w:abstractNumId w:val="17"/>
  </w:num>
  <w:num w:numId="14" w16cid:durableId="731271425">
    <w:abstractNumId w:val="1"/>
  </w:num>
  <w:num w:numId="15" w16cid:durableId="1639069614">
    <w:abstractNumId w:val="19"/>
  </w:num>
  <w:num w:numId="16" w16cid:durableId="1466654601">
    <w:abstractNumId w:val="9"/>
  </w:num>
  <w:num w:numId="17" w16cid:durableId="1461340410">
    <w:abstractNumId w:val="15"/>
  </w:num>
  <w:num w:numId="18" w16cid:durableId="1395398367">
    <w:abstractNumId w:val="18"/>
  </w:num>
  <w:num w:numId="19" w16cid:durableId="456948920">
    <w:abstractNumId w:val="2"/>
  </w:num>
  <w:num w:numId="20" w16cid:durableId="2142191302">
    <w:abstractNumId w:val="21"/>
  </w:num>
  <w:num w:numId="21" w16cid:durableId="2115049579">
    <w:abstractNumId w:val="0"/>
  </w:num>
  <w:num w:numId="22" w16cid:durableId="174328516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4C3"/>
    <w:rsid w:val="00034AC2"/>
    <w:rsid w:val="000847AA"/>
    <w:rsid w:val="000959AC"/>
    <w:rsid w:val="0019573A"/>
    <w:rsid w:val="00210C89"/>
    <w:rsid w:val="00285F37"/>
    <w:rsid w:val="00287B91"/>
    <w:rsid w:val="002A4FC2"/>
    <w:rsid w:val="004C10A8"/>
    <w:rsid w:val="00583DBA"/>
    <w:rsid w:val="00660801"/>
    <w:rsid w:val="006B4415"/>
    <w:rsid w:val="007130DB"/>
    <w:rsid w:val="007165A6"/>
    <w:rsid w:val="00783FC6"/>
    <w:rsid w:val="008434C3"/>
    <w:rsid w:val="009560AA"/>
    <w:rsid w:val="009C7BC1"/>
    <w:rsid w:val="00A32FB6"/>
    <w:rsid w:val="00A74C6E"/>
    <w:rsid w:val="00AF2793"/>
    <w:rsid w:val="00BE3BCB"/>
    <w:rsid w:val="00C5509D"/>
    <w:rsid w:val="00C81E39"/>
    <w:rsid w:val="00CF319C"/>
    <w:rsid w:val="00D927E6"/>
    <w:rsid w:val="00DF59B9"/>
    <w:rsid w:val="00F12F4E"/>
    <w:rsid w:val="00F36A8E"/>
    <w:rsid w:val="00F7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F81DEC"/>
  <w15:chartTrackingRefBased/>
  <w15:docId w15:val="{B428B7BA-2FCB-4FE4-978E-A9AA0BDB2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959AC"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overflowPunct/>
      <w:autoSpaceDE/>
      <w:autoSpaceDN/>
      <w:adjustRightInd/>
      <w:textAlignment w:val="auto"/>
      <w:outlineLvl w:val="0"/>
    </w:pPr>
    <w:rPr>
      <w:b/>
      <w:sz w:val="28"/>
    </w:rPr>
  </w:style>
  <w:style w:type="paragraph" w:styleId="Nadpis3">
    <w:name w:val="heading 3"/>
    <w:basedOn w:val="Normln"/>
    <w:next w:val="Normln"/>
    <w:qFormat/>
    <w:pPr>
      <w:keepNext/>
      <w:overflowPunct/>
      <w:autoSpaceDE/>
      <w:autoSpaceDN/>
      <w:adjustRightInd/>
      <w:textAlignment w:val="auto"/>
      <w:outlineLvl w:val="2"/>
    </w:pPr>
    <w:rPr>
      <w:b/>
    </w:rPr>
  </w:style>
  <w:style w:type="paragraph" w:styleId="Nadpis4">
    <w:name w:val="heading 4"/>
    <w:basedOn w:val="Normln"/>
    <w:next w:val="Normln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qFormat/>
    <w:pPr>
      <w:keepNext/>
      <w:overflowPunct/>
      <w:autoSpaceDE/>
      <w:autoSpaceDN/>
      <w:adjustRightInd/>
      <w:ind w:left="5664" w:firstLine="708"/>
      <w:textAlignment w:val="auto"/>
      <w:outlineLvl w:val="4"/>
    </w:pPr>
    <w:rPr>
      <w:sz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0959AC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rPr>
      <w:color w:val="0000FF"/>
      <w:u w:val="single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styleId="Zkladntext">
    <w:name w:val="Body Text"/>
    <w:basedOn w:val="Normln"/>
    <w:pPr>
      <w:jc w:val="center"/>
    </w:pPr>
    <w:rPr>
      <w:b/>
      <w:sz w:val="24"/>
    </w:rPr>
  </w:style>
  <w:style w:type="paragraph" w:customStyle="1" w:styleId="BodyText3">
    <w:name w:val="Body Text 3"/>
    <w:basedOn w:val="Normln"/>
    <w:pPr>
      <w:jc w:val="center"/>
    </w:pPr>
    <w:rPr>
      <w:sz w:val="24"/>
    </w:rPr>
  </w:style>
  <w:style w:type="paragraph" w:customStyle="1" w:styleId="BodyText2">
    <w:name w:val="Body Text 2"/>
    <w:basedOn w:val="Normln"/>
    <w:rPr>
      <w:sz w:val="24"/>
    </w:rPr>
  </w:style>
  <w:style w:type="character" w:styleId="slostrnky">
    <w:name w:val="page number"/>
    <w:basedOn w:val="Standardnpsmoodstavce"/>
  </w:style>
  <w:style w:type="paragraph" w:styleId="Zkladntextodsazen">
    <w:name w:val="Body Text Indent"/>
    <w:basedOn w:val="Normln"/>
    <w:pPr>
      <w:overflowPunct/>
      <w:autoSpaceDE/>
      <w:autoSpaceDN/>
      <w:adjustRightInd/>
      <w:jc w:val="center"/>
      <w:textAlignment w:val="auto"/>
    </w:pPr>
    <w:rPr>
      <w:sz w:val="24"/>
    </w:rPr>
  </w:style>
  <w:style w:type="character" w:styleId="Sledovanodkaz">
    <w:name w:val="FollowedHyperlink"/>
    <w:rPr>
      <w:color w:val="800080"/>
      <w:u w:val="single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styleId="Odkaznakoment">
    <w:name w:val="annotation reference"/>
    <w:semiHidden/>
    <w:rPr>
      <w:sz w:val="16"/>
      <w:szCs w:val="16"/>
    </w:rPr>
  </w:style>
  <w:style w:type="paragraph" w:styleId="Textkomente">
    <w:name w:val="annotation text"/>
    <w:basedOn w:val="Normln"/>
    <w:semiHidden/>
  </w:style>
  <w:style w:type="paragraph" w:styleId="Pedmtkomente">
    <w:name w:val="annotation subject"/>
    <w:basedOn w:val="Textkomente"/>
    <w:next w:val="Textkomente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stanoviska </vt:lpstr>
    </vt:vector>
  </TitlesOfParts>
  <Company>FTN</Company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stanoviska</dc:title>
  <dc:subject/>
  <dc:creator>uzivatel</dc:creator>
  <cp:keywords/>
  <cp:lastModifiedBy>Dana Černá 71923</cp:lastModifiedBy>
  <cp:revision>2</cp:revision>
  <cp:lastPrinted>2009-06-10T13:09:00Z</cp:lastPrinted>
  <dcterms:created xsi:type="dcterms:W3CDTF">2026-02-12T11:18:00Z</dcterms:created>
  <dcterms:modified xsi:type="dcterms:W3CDTF">2026-02-12T11:18:00Z</dcterms:modified>
</cp:coreProperties>
</file>