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jc w:val="center"/>
        <w:tblInd w:w="-37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8"/>
        <w:gridCol w:w="52"/>
        <w:gridCol w:w="650"/>
        <w:gridCol w:w="210"/>
        <w:gridCol w:w="700"/>
        <w:gridCol w:w="224"/>
        <w:gridCol w:w="625"/>
        <w:gridCol w:w="229"/>
        <w:gridCol w:w="55"/>
        <w:gridCol w:w="141"/>
        <w:gridCol w:w="1091"/>
        <w:gridCol w:w="269"/>
        <w:gridCol w:w="621"/>
        <w:gridCol w:w="245"/>
        <w:gridCol w:w="1177"/>
        <w:gridCol w:w="283"/>
        <w:gridCol w:w="224"/>
        <w:gridCol w:w="213"/>
        <w:gridCol w:w="296"/>
        <w:gridCol w:w="242"/>
        <w:gridCol w:w="1865"/>
      </w:tblGrid>
      <w:tr w:rsidR="00D15DFA" w:rsidRPr="0012507B" w:rsidTr="00E74F21">
        <w:trPr>
          <w:jc w:val="center"/>
        </w:trPr>
        <w:tc>
          <w:tcPr>
            <w:tcW w:w="964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5DFA" w:rsidRPr="0012507B" w:rsidRDefault="005620D0" w:rsidP="0033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2507B">
              <w:rPr>
                <w:rFonts w:ascii="Arial" w:hAnsi="Arial" w:cs="Arial"/>
                <w:b/>
                <w:bCs/>
                <w:sz w:val="36"/>
                <w:szCs w:val="36"/>
              </w:rPr>
              <w:t>Žádanka</w:t>
            </w:r>
            <w:r w:rsidR="00D15DFA" w:rsidRPr="0012507B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k laboratornímu genetickému vyšetření</w:t>
            </w:r>
          </w:p>
        </w:tc>
      </w:tr>
      <w:tr w:rsidR="009F7175" w:rsidRPr="0012507B" w:rsidTr="00E74F21">
        <w:trPr>
          <w:jc w:val="center"/>
        </w:trPr>
        <w:tc>
          <w:tcPr>
            <w:tcW w:w="50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7175" w:rsidRPr="0012507B" w:rsidRDefault="009F7175" w:rsidP="0033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07B">
              <w:rPr>
                <w:rFonts w:ascii="Arial" w:hAnsi="Arial" w:cs="Arial"/>
                <w:b/>
                <w:bCs/>
                <w:sz w:val="20"/>
                <w:szCs w:val="20"/>
              </w:rPr>
              <w:t>Vyšetřovaná osoba</w:t>
            </w:r>
          </w:p>
        </w:tc>
        <w:tc>
          <w:tcPr>
            <w:tcW w:w="45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7175" w:rsidRPr="0012507B" w:rsidRDefault="009F7175" w:rsidP="0033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07B">
              <w:rPr>
                <w:rFonts w:ascii="Arial" w:hAnsi="Arial" w:cs="Arial"/>
                <w:b/>
                <w:bCs/>
                <w:sz w:val="20"/>
                <w:szCs w:val="20"/>
              </w:rPr>
              <w:t>Proband</w:t>
            </w:r>
          </w:p>
        </w:tc>
      </w:tr>
      <w:tr w:rsidR="009F7175" w:rsidRPr="0012507B" w:rsidTr="00E74F21">
        <w:trPr>
          <w:jc w:val="center"/>
        </w:trPr>
        <w:tc>
          <w:tcPr>
            <w:tcW w:w="50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7175" w:rsidRPr="0012507B" w:rsidRDefault="00F9633C" w:rsidP="00F7302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507B">
              <w:rPr>
                <w:rFonts w:ascii="Arial" w:hAnsi="Arial" w:cs="Arial"/>
                <w:bCs/>
                <w:sz w:val="20"/>
                <w:szCs w:val="20"/>
              </w:rPr>
              <w:t>Jméno:</w:t>
            </w:r>
          </w:p>
          <w:p w:rsidR="009F7175" w:rsidRPr="0012507B" w:rsidRDefault="009F7175" w:rsidP="00F7302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507B">
              <w:rPr>
                <w:rFonts w:ascii="Arial" w:hAnsi="Arial" w:cs="Arial"/>
                <w:bCs/>
                <w:sz w:val="20"/>
                <w:szCs w:val="20"/>
              </w:rPr>
              <w:t>Č. pojištěnce/r. č.:</w:t>
            </w:r>
          </w:p>
          <w:p w:rsidR="009F7175" w:rsidRPr="0012507B" w:rsidRDefault="009F7175" w:rsidP="00F7302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507B">
              <w:rPr>
                <w:rFonts w:ascii="Arial" w:hAnsi="Arial" w:cs="Arial"/>
                <w:bCs/>
                <w:sz w:val="20"/>
                <w:szCs w:val="20"/>
              </w:rPr>
              <w:t>Pojišťovna:</w:t>
            </w:r>
          </w:p>
          <w:p w:rsidR="009F7175" w:rsidRDefault="009F7175" w:rsidP="00F7302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507B">
              <w:rPr>
                <w:rFonts w:ascii="Arial" w:hAnsi="Arial" w:cs="Arial"/>
                <w:bCs/>
                <w:sz w:val="20"/>
                <w:szCs w:val="20"/>
              </w:rPr>
              <w:t>Adresa:</w:t>
            </w:r>
          </w:p>
          <w:p w:rsidR="005915CA" w:rsidRPr="0012507B" w:rsidRDefault="005915CA" w:rsidP="00F7302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Datum narození*:</w:t>
            </w:r>
          </w:p>
          <w:p w:rsidR="00D15DFA" w:rsidRPr="0012507B" w:rsidRDefault="00D15DFA" w:rsidP="00F7302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507B">
              <w:rPr>
                <w:rFonts w:ascii="Arial" w:hAnsi="Arial" w:cs="Arial"/>
                <w:bCs/>
                <w:sz w:val="20"/>
                <w:szCs w:val="20"/>
              </w:rPr>
              <w:t>Pohlaví pacienta</w:t>
            </w:r>
            <w:r w:rsidR="005915CA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Pr="0012507B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79221B" w:rsidRDefault="009F7175" w:rsidP="0079221B">
            <w:pPr>
              <w:tabs>
                <w:tab w:val="right" w:pos="59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12507B">
              <w:rPr>
                <w:rFonts w:ascii="Arial" w:hAnsi="Arial" w:cs="Arial"/>
                <w:bCs/>
                <w:sz w:val="20"/>
                <w:szCs w:val="20"/>
              </w:rPr>
              <w:t>Číslo chorobopisu:</w:t>
            </w:r>
          </w:p>
          <w:p w:rsidR="0079221B" w:rsidRDefault="0079221B" w:rsidP="0079221B">
            <w:pPr>
              <w:tabs>
                <w:tab w:val="right" w:pos="59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9F7175" w:rsidRPr="0012507B" w:rsidRDefault="0079221B" w:rsidP="0079221B">
            <w:pPr>
              <w:tabs>
                <w:tab w:val="right" w:pos="59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53EE">
              <w:rPr>
                <w:rFonts w:ascii="Arial" w:hAnsi="Arial" w:cs="Arial"/>
                <w:bCs/>
                <w:sz w:val="14"/>
                <w:szCs w:val="14"/>
              </w:rPr>
              <w:t>*) Vyplňujte pouze v případě,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že tyto údaje </w:t>
            </w:r>
            <w:r w:rsidRPr="009F53EE">
              <w:rPr>
                <w:rFonts w:ascii="Arial" w:hAnsi="Arial" w:cs="Arial"/>
                <w:bCs/>
                <w:sz w:val="14"/>
                <w:szCs w:val="14"/>
              </w:rPr>
              <w:t>nejsou zřejmé z rodného čísla</w:t>
            </w:r>
          </w:p>
        </w:tc>
        <w:tc>
          <w:tcPr>
            <w:tcW w:w="45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7175" w:rsidRPr="0012507B" w:rsidRDefault="009F7175" w:rsidP="00F7302B">
            <w:pPr>
              <w:tabs>
                <w:tab w:val="left" w:pos="1017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50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Jméno:</w:t>
            </w:r>
            <w:r w:rsidRPr="0012507B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Rodné číslo:</w:t>
            </w:r>
            <w:r w:rsidRPr="0012507B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Č. chorobopisu:</w:t>
            </w:r>
            <w:r w:rsidRPr="0012507B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</w:p>
          <w:p w:rsidR="00C15CFB" w:rsidRDefault="00C15CFB" w:rsidP="00F7302B">
            <w:pPr>
              <w:tabs>
                <w:tab w:val="left" w:pos="1017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D6077" w:rsidRDefault="00FD6077" w:rsidP="00F7302B">
            <w:pPr>
              <w:tabs>
                <w:tab w:val="left" w:pos="1017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D6077" w:rsidRPr="0012507B" w:rsidRDefault="00FD6077" w:rsidP="00F7302B">
            <w:pPr>
              <w:tabs>
                <w:tab w:val="left" w:pos="1017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F7175" w:rsidRPr="0012507B" w:rsidRDefault="009F7175" w:rsidP="00F7302B">
            <w:pPr>
              <w:tabs>
                <w:tab w:val="left" w:pos="1017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2507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(vyplňujte v případě, že se liší od vyšetřované osoby)</w:t>
            </w:r>
          </w:p>
        </w:tc>
      </w:tr>
      <w:tr w:rsidR="009C5F71" w:rsidRPr="0012507B" w:rsidTr="00E74F21">
        <w:trPr>
          <w:jc w:val="center"/>
        </w:trPr>
        <w:tc>
          <w:tcPr>
            <w:tcW w:w="50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5F71" w:rsidRPr="0012507B" w:rsidRDefault="009C5F71" w:rsidP="0033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07B">
              <w:rPr>
                <w:rFonts w:ascii="Arial" w:hAnsi="Arial" w:cs="Arial"/>
                <w:b/>
                <w:bCs/>
                <w:sz w:val="20"/>
                <w:szCs w:val="20"/>
              </w:rPr>
              <w:t>Indikující lékař</w:t>
            </w:r>
          </w:p>
        </w:tc>
        <w:tc>
          <w:tcPr>
            <w:tcW w:w="24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5F71" w:rsidRPr="0012507B" w:rsidRDefault="009C5F71" w:rsidP="0033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07B">
              <w:rPr>
                <w:rFonts w:ascii="Arial" w:hAnsi="Arial" w:cs="Arial"/>
                <w:b/>
                <w:bCs/>
                <w:sz w:val="20"/>
                <w:szCs w:val="20"/>
              </w:rPr>
              <w:t>Datum a čas indikace</w:t>
            </w: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5F71" w:rsidRPr="0012507B" w:rsidRDefault="00C15CFB" w:rsidP="0033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07B">
              <w:rPr>
                <w:rFonts w:ascii="Arial" w:hAnsi="Arial" w:cs="Arial"/>
                <w:b/>
                <w:bCs/>
                <w:sz w:val="20"/>
                <w:szCs w:val="20"/>
              </w:rPr>
              <w:t>Urgence</w:t>
            </w:r>
          </w:p>
        </w:tc>
      </w:tr>
      <w:tr w:rsidR="009C5F71" w:rsidRPr="0012507B" w:rsidTr="009521FC">
        <w:trPr>
          <w:trHeight w:val="340"/>
          <w:jc w:val="center"/>
        </w:trPr>
        <w:tc>
          <w:tcPr>
            <w:tcW w:w="5095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5F71" w:rsidRPr="0012507B" w:rsidRDefault="009C5F71" w:rsidP="0040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C5F71" w:rsidRPr="0012507B" w:rsidRDefault="009C5F71" w:rsidP="0040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C5F71" w:rsidRPr="0012507B" w:rsidRDefault="009C5F71" w:rsidP="0040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C15CFB" w:rsidRPr="0012507B" w:rsidRDefault="00C15CFB" w:rsidP="0040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C15CFB" w:rsidRDefault="00C15CFB" w:rsidP="0040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E0CD6" w:rsidRDefault="006E0CD6" w:rsidP="0040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E0CD6" w:rsidRDefault="006E0CD6" w:rsidP="0040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E0CD6" w:rsidRPr="0012507B" w:rsidRDefault="006E0CD6" w:rsidP="0040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C5F71" w:rsidRPr="0012507B" w:rsidRDefault="009C5F71" w:rsidP="0040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C15CFB" w:rsidRPr="0012507B" w:rsidRDefault="00C15CFB" w:rsidP="0040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C5F71" w:rsidRDefault="009C5F71" w:rsidP="0040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74F21" w:rsidRPr="0012507B" w:rsidRDefault="00E74F21" w:rsidP="0040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C5F71" w:rsidRPr="0012507B" w:rsidRDefault="009C5F71" w:rsidP="0040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12507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(jméno, odbornost, IČP, pracoviště, razítko, podpis)</w:t>
            </w:r>
          </w:p>
        </w:tc>
        <w:tc>
          <w:tcPr>
            <w:tcW w:w="24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4F63" w:rsidRPr="0012507B" w:rsidRDefault="00594F63" w:rsidP="009C5F71">
            <w:pPr>
              <w:tabs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F71" w:rsidRPr="0012507B" w:rsidRDefault="009C5F71" w:rsidP="009C5F71">
            <w:pPr>
              <w:tabs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F71" w:rsidRPr="0012507B" w:rsidRDefault="009C5F71" w:rsidP="009521FC">
            <w:pPr>
              <w:tabs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2507B">
              <w:rPr>
                <w:rFonts w:ascii="Arial" w:hAnsi="Arial" w:cs="Arial"/>
                <w:bCs/>
                <w:sz w:val="20"/>
                <w:szCs w:val="20"/>
              </w:rPr>
              <w:t>statim</w:t>
            </w:r>
            <w:proofErr w:type="spellEnd"/>
          </w:p>
        </w:tc>
      </w:tr>
      <w:tr w:rsidR="00C15CFB" w:rsidRPr="0012507B" w:rsidTr="00E74F21">
        <w:trPr>
          <w:trHeight w:val="60"/>
          <w:jc w:val="center"/>
        </w:trPr>
        <w:tc>
          <w:tcPr>
            <w:tcW w:w="5095" w:type="dxa"/>
            <w:gridSpan w:val="1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5CFB" w:rsidRPr="0012507B" w:rsidRDefault="00C15CFB" w:rsidP="0040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5CFB" w:rsidRPr="0012507B" w:rsidRDefault="00C15CFB" w:rsidP="003309D3">
            <w:pPr>
              <w:tabs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0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Datum a čas odběru</w:t>
            </w: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15CFB" w:rsidRPr="0012507B" w:rsidRDefault="00C15CFB" w:rsidP="003309D3">
            <w:pPr>
              <w:tabs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0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Pouze </w:t>
            </w:r>
            <w:r w:rsidR="005620D0" w:rsidRPr="0012507B">
              <w:rPr>
                <w:rFonts w:ascii="Arial" w:hAnsi="Arial" w:cs="Arial"/>
                <w:b/>
                <w:bCs/>
                <w:sz w:val="20"/>
                <w:szCs w:val="20"/>
              </w:rPr>
              <w:t>žádanka</w:t>
            </w:r>
          </w:p>
        </w:tc>
      </w:tr>
      <w:tr w:rsidR="00C15CFB" w:rsidRPr="0012507B" w:rsidTr="009521FC">
        <w:trPr>
          <w:trHeight w:val="340"/>
          <w:jc w:val="center"/>
        </w:trPr>
        <w:tc>
          <w:tcPr>
            <w:tcW w:w="5095" w:type="dxa"/>
            <w:gridSpan w:val="1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5CFB" w:rsidRPr="0012507B" w:rsidRDefault="00C15CFB" w:rsidP="0040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4F63" w:rsidRPr="0012507B" w:rsidRDefault="00594F63" w:rsidP="009C5F71">
            <w:pPr>
              <w:tabs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5CFB" w:rsidRPr="0012507B" w:rsidRDefault="00C15CFB" w:rsidP="009C5F71">
            <w:pPr>
              <w:tabs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CFB" w:rsidRPr="009521FC" w:rsidRDefault="00F037E0" w:rsidP="009521FC">
            <w:pPr>
              <w:tabs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4"/>
                <w:szCs w:val="12"/>
              </w:rPr>
            </w:pPr>
            <w:r w:rsidRPr="009521FC">
              <w:rPr>
                <w:rFonts w:ascii="Arial" w:hAnsi="Arial" w:cs="Arial"/>
                <w:bCs/>
                <w:sz w:val="14"/>
                <w:szCs w:val="12"/>
              </w:rPr>
              <w:t xml:space="preserve">vzorek již uložen </w:t>
            </w:r>
            <w:r w:rsidR="00967B62" w:rsidRPr="009521FC">
              <w:rPr>
                <w:rFonts w:ascii="Arial" w:hAnsi="Arial" w:cs="Arial"/>
                <w:bCs/>
                <w:sz w:val="14"/>
                <w:szCs w:val="12"/>
              </w:rPr>
              <w:t>v </w:t>
            </w:r>
            <w:r w:rsidRPr="009521FC">
              <w:rPr>
                <w:rFonts w:ascii="Arial" w:hAnsi="Arial" w:cs="Arial"/>
                <w:bCs/>
                <w:sz w:val="14"/>
                <w:szCs w:val="12"/>
              </w:rPr>
              <w:t>laboratoři</w:t>
            </w:r>
          </w:p>
        </w:tc>
      </w:tr>
      <w:tr w:rsidR="00594F63" w:rsidRPr="0012507B" w:rsidTr="00E74F21">
        <w:trPr>
          <w:trHeight w:val="221"/>
          <w:jc w:val="center"/>
        </w:trPr>
        <w:tc>
          <w:tcPr>
            <w:tcW w:w="5095" w:type="dxa"/>
            <w:gridSpan w:val="13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4F63" w:rsidRPr="0012507B" w:rsidRDefault="00594F63" w:rsidP="0040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4F63" w:rsidRPr="0012507B" w:rsidRDefault="00DF5E1B" w:rsidP="003309D3">
            <w:pPr>
              <w:tabs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Jmenovka</w:t>
            </w:r>
            <w:r w:rsidR="00594F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podpis odebírajícího</w:t>
            </w:r>
          </w:p>
        </w:tc>
      </w:tr>
      <w:tr w:rsidR="00594F63" w:rsidRPr="0012507B" w:rsidTr="00E74F21">
        <w:trPr>
          <w:trHeight w:val="340"/>
          <w:jc w:val="center"/>
        </w:trPr>
        <w:tc>
          <w:tcPr>
            <w:tcW w:w="5095" w:type="dxa"/>
            <w:gridSpan w:val="1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4F63" w:rsidRPr="0012507B" w:rsidRDefault="00594F63" w:rsidP="0040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4F63" w:rsidRPr="0012507B" w:rsidRDefault="00594F63" w:rsidP="000A7B93">
            <w:pPr>
              <w:tabs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7B93" w:rsidRPr="0012507B" w:rsidTr="00E74F21">
        <w:trPr>
          <w:trHeight w:val="221"/>
          <w:jc w:val="center"/>
        </w:trPr>
        <w:tc>
          <w:tcPr>
            <w:tcW w:w="5095" w:type="dxa"/>
            <w:gridSpan w:val="13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B93" w:rsidRPr="0012507B" w:rsidRDefault="000A7B93" w:rsidP="0040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7B93" w:rsidRPr="0012507B" w:rsidRDefault="000A7B93" w:rsidP="003309D3">
            <w:pPr>
              <w:tabs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07B">
              <w:rPr>
                <w:rFonts w:ascii="Arial" w:hAnsi="Arial" w:cs="Arial"/>
                <w:b/>
                <w:bCs/>
                <w:sz w:val="20"/>
                <w:szCs w:val="20"/>
              </w:rPr>
              <w:t>Genealogie</w:t>
            </w:r>
          </w:p>
        </w:tc>
      </w:tr>
      <w:tr w:rsidR="00FE210F" w:rsidRPr="0012507B" w:rsidTr="00E74F21">
        <w:trPr>
          <w:trHeight w:val="51"/>
          <w:jc w:val="center"/>
        </w:trPr>
        <w:tc>
          <w:tcPr>
            <w:tcW w:w="5095" w:type="dxa"/>
            <w:gridSpan w:val="13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10F" w:rsidRPr="0012507B" w:rsidRDefault="00FE210F" w:rsidP="00BF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10F" w:rsidRPr="0012507B" w:rsidRDefault="00FE210F" w:rsidP="0040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210F" w:rsidRPr="0012507B" w:rsidRDefault="00FE210F" w:rsidP="0033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507B">
              <w:rPr>
                <w:rFonts w:ascii="Arial" w:hAnsi="Arial" w:cs="Arial"/>
                <w:bCs/>
                <w:sz w:val="20"/>
                <w:szCs w:val="20"/>
              </w:rPr>
              <w:t>solitární výskyt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10F" w:rsidRPr="0012507B" w:rsidRDefault="00FE210F" w:rsidP="00FE2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10F" w:rsidRPr="0012507B" w:rsidRDefault="00FE210F" w:rsidP="0033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507B">
              <w:rPr>
                <w:rFonts w:ascii="Arial" w:hAnsi="Arial" w:cs="Arial"/>
                <w:bCs/>
                <w:sz w:val="20"/>
                <w:szCs w:val="20"/>
              </w:rPr>
              <w:t>familiární výskyt</w:t>
            </w:r>
          </w:p>
        </w:tc>
      </w:tr>
      <w:tr w:rsidR="000A7B93" w:rsidRPr="0012507B" w:rsidTr="00E74F21">
        <w:trPr>
          <w:trHeight w:val="135"/>
          <w:jc w:val="center"/>
        </w:trPr>
        <w:tc>
          <w:tcPr>
            <w:tcW w:w="5095" w:type="dxa"/>
            <w:gridSpan w:val="13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7B93" w:rsidRPr="0012507B" w:rsidRDefault="000A7B93" w:rsidP="00BF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7B93" w:rsidRPr="0012507B" w:rsidRDefault="00C15CFB" w:rsidP="0033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12507B">
              <w:rPr>
                <w:rFonts w:ascii="Arial" w:hAnsi="Arial" w:cs="Arial"/>
                <w:b/>
                <w:bCs/>
                <w:sz w:val="20"/>
                <w:szCs w:val="20"/>
              </w:rPr>
              <w:t>Kód(y) d</w:t>
            </w:r>
            <w:r w:rsidR="00D15DFA" w:rsidRPr="0012507B">
              <w:rPr>
                <w:rFonts w:ascii="Arial" w:hAnsi="Arial" w:cs="Arial"/>
                <w:b/>
                <w:bCs/>
                <w:sz w:val="20"/>
                <w:szCs w:val="20"/>
              </w:rPr>
              <w:t>iagnóz</w:t>
            </w:r>
            <w:proofErr w:type="gramEnd"/>
            <w:r w:rsidR="00D15DFA" w:rsidRPr="001250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dle MKN</w:t>
            </w:r>
          </w:p>
        </w:tc>
      </w:tr>
      <w:tr w:rsidR="00D15DFA" w:rsidRPr="0012507B" w:rsidTr="00E74F21">
        <w:trPr>
          <w:trHeight w:val="340"/>
          <w:jc w:val="center"/>
        </w:trPr>
        <w:tc>
          <w:tcPr>
            <w:tcW w:w="5095" w:type="dxa"/>
            <w:gridSpan w:val="1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5DFA" w:rsidRPr="0012507B" w:rsidRDefault="00D15DFA" w:rsidP="00BF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5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4F63" w:rsidRPr="0012507B" w:rsidRDefault="00594F63" w:rsidP="0040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2E7A" w:rsidRPr="0012507B" w:rsidTr="00E74F21">
        <w:trPr>
          <w:trHeight w:val="191"/>
          <w:jc w:val="center"/>
        </w:trPr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2E7A" w:rsidRPr="0012507B" w:rsidRDefault="009C2E7A" w:rsidP="00BF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21" w:rsidRDefault="009C2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07B">
              <w:rPr>
                <w:rFonts w:ascii="Arial" w:hAnsi="Arial" w:cs="Arial"/>
                <w:sz w:val="20"/>
                <w:szCs w:val="20"/>
              </w:rPr>
              <w:t>Pouze izolace DNA/RNA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7A" w:rsidRPr="0012507B" w:rsidRDefault="009C2E7A" w:rsidP="00BF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7A" w:rsidRPr="0012507B" w:rsidRDefault="009C2E7A" w:rsidP="0040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507B">
              <w:rPr>
                <w:rFonts w:ascii="Arial" w:hAnsi="Arial" w:cs="Arial"/>
                <w:color w:val="000000"/>
                <w:sz w:val="20"/>
                <w:szCs w:val="20"/>
              </w:rPr>
              <w:t xml:space="preserve">Izolovanou DNA vrátit 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ambulanci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7A" w:rsidRPr="0012507B" w:rsidRDefault="009C2E7A" w:rsidP="0040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7A" w:rsidRPr="0012507B" w:rsidRDefault="009C2E7A" w:rsidP="0040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507B">
              <w:rPr>
                <w:rFonts w:ascii="Arial" w:hAnsi="Arial" w:cs="Arial"/>
                <w:color w:val="000000"/>
                <w:sz w:val="20"/>
                <w:szCs w:val="20"/>
              </w:rPr>
              <w:t>2 nezávislé izolace DNA</w:t>
            </w:r>
          </w:p>
        </w:tc>
      </w:tr>
      <w:tr w:rsidR="009C2E7A" w:rsidRPr="0012507B" w:rsidTr="00E74F21">
        <w:trPr>
          <w:trHeight w:val="66"/>
          <w:jc w:val="center"/>
        </w:trPr>
        <w:tc>
          <w:tcPr>
            <w:tcW w:w="9640" w:type="dxa"/>
            <w:gridSpan w:val="2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2E7A" w:rsidRPr="0012507B" w:rsidRDefault="009C2E7A" w:rsidP="003309D3">
            <w:pPr>
              <w:tabs>
                <w:tab w:val="left" w:pos="28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07B">
              <w:rPr>
                <w:rFonts w:ascii="Arial" w:hAnsi="Arial" w:cs="Arial"/>
                <w:b/>
                <w:bCs/>
                <w:sz w:val="20"/>
                <w:szCs w:val="20"/>
              </w:rPr>
              <w:t>Požadovaná vyšetření</w:t>
            </w:r>
          </w:p>
        </w:tc>
      </w:tr>
      <w:tr w:rsidR="009C2E7A" w:rsidRPr="0012507B" w:rsidTr="00E74F21">
        <w:trPr>
          <w:trHeight w:val="1310"/>
          <w:jc w:val="center"/>
        </w:trPr>
        <w:tc>
          <w:tcPr>
            <w:tcW w:w="964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4F21" w:rsidRDefault="00E74F21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9C2E7A" w:rsidRPr="0012507B" w:rsidTr="00E74F21">
        <w:trPr>
          <w:trHeight w:val="24"/>
          <w:jc w:val="center"/>
        </w:trPr>
        <w:tc>
          <w:tcPr>
            <w:tcW w:w="964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07B">
              <w:rPr>
                <w:rFonts w:ascii="Arial" w:hAnsi="Arial" w:cs="Arial"/>
                <w:b/>
                <w:bCs/>
                <w:sz w:val="20"/>
                <w:szCs w:val="20"/>
              </w:rPr>
              <w:t>Diagnóza – důvod vyšetření, dosud provedená vyšetření</w:t>
            </w:r>
          </w:p>
        </w:tc>
      </w:tr>
      <w:tr w:rsidR="009C2E7A" w:rsidRPr="0012507B" w:rsidTr="00E74F21">
        <w:trPr>
          <w:trHeight w:val="1192"/>
          <w:jc w:val="center"/>
        </w:trPr>
        <w:tc>
          <w:tcPr>
            <w:tcW w:w="964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7F79" w:rsidRPr="0012507B" w:rsidRDefault="00187F79" w:rsidP="00BF28A7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E7A" w:rsidRPr="0012507B" w:rsidTr="00E74F21">
        <w:trPr>
          <w:jc w:val="center"/>
        </w:trPr>
        <w:tc>
          <w:tcPr>
            <w:tcW w:w="42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507B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Primární vzorek</w:t>
            </w:r>
          </w:p>
        </w:tc>
        <w:tc>
          <w:tcPr>
            <w:tcW w:w="54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507B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Informovaný souhlas* – pacient souhlasí:</w:t>
            </w:r>
          </w:p>
        </w:tc>
      </w:tr>
      <w:tr w:rsidR="009C2E7A" w:rsidRPr="0012507B" w:rsidTr="00E74F21">
        <w:trPr>
          <w:jc w:val="center"/>
        </w:trPr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2E7A" w:rsidRPr="0012507B" w:rsidRDefault="009C2E7A" w:rsidP="0058169E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07B">
              <w:rPr>
                <w:rFonts w:ascii="Arial" w:hAnsi="Arial" w:cs="Arial"/>
                <w:color w:val="000000"/>
                <w:sz w:val="20"/>
                <w:szCs w:val="20"/>
              </w:rPr>
              <w:t>krev v:</w:t>
            </w:r>
          </w:p>
        </w:tc>
        <w:tc>
          <w:tcPr>
            <w:tcW w:w="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07B">
              <w:rPr>
                <w:rFonts w:ascii="Arial" w:hAnsi="Arial" w:cs="Arial"/>
                <w:color w:val="000000"/>
                <w:sz w:val="20"/>
                <w:szCs w:val="20"/>
              </w:rPr>
              <w:t>EDTA</w:t>
            </w:r>
          </w:p>
        </w:tc>
        <w:tc>
          <w:tcPr>
            <w:tcW w:w="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07B">
              <w:rPr>
                <w:rFonts w:ascii="Arial" w:hAnsi="Arial" w:cs="Arial"/>
                <w:color w:val="000000"/>
                <w:sz w:val="20"/>
                <w:szCs w:val="20"/>
              </w:rPr>
              <w:t>heparin</w:t>
            </w:r>
          </w:p>
        </w:tc>
        <w:tc>
          <w:tcPr>
            <w:tcW w:w="1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2507B">
              <w:rPr>
                <w:rFonts w:ascii="Arial" w:hAnsi="Arial" w:cs="Arial"/>
                <w:color w:val="000000"/>
                <w:sz w:val="20"/>
                <w:szCs w:val="20"/>
              </w:rPr>
              <w:t>PAXgene</w:t>
            </w:r>
            <w:proofErr w:type="spellEnd"/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07B">
              <w:rPr>
                <w:rFonts w:ascii="Arial" w:hAnsi="Arial" w:cs="Arial"/>
                <w:color w:val="000000"/>
                <w:sz w:val="20"/>
                <w:szCs w:val="20"/>
              </w:rPr>
              <w:t>s vyšetřením</w:t>
            </w:r>
          </w:p>
        </w:tc>
      </w:tr>
      <w:tr w:rsidR="009C2E7A" w:rsidRPr="0012507B" w:rsidTr="00E74F21">
        <w:trPr>
          <w:jc w:val="center"/>
        </w:trPr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2E7A" w:rsidRPr="0012507B" w:rsidRDefault="009C2E7A" w:rsidP="00BF28A7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07B">
              <w:rPr>
                <w:rFonts w:ascii="Arial" w:hAnsi="Arial" w:cs="Arial"/>
                <w:color w:val="000000"/>
                <w:sz w:val="20"/>
                <w:szCs w:val="20"/>
              </w:rPr>
              <w:t>nativní plodová voda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07B">
              <w:rPr>
                <w:rFonts w:ascii="Arial" w:hAnsi="Arial" w:cs="Arial"/>
                <w:color w:val="000000"/>
                <w:sz w:val="20"/>
                <w:szCs w:val="20"/>
              </w:rPr>
              <w:t>žádá o sdělení náhodných nálezů</w:t>
            </w:r>
          </w:p>
        </w:tc>
      </w:tr>
      <w:tr w:rsidR="009C2E7A" w:rsidRPr="0012507B" w:rsidTr="00E74F21">
        <w:trPr>
          <w:jc w:val="center"/>
        </w:trPr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2E7A" w:rsidRPr="0012507B" w:rsidRDefault="009C2E7A" w:rsidP="00BF28A7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07B">
              <w:rPr>
                <w:rFonts w:ascii="Arial" w:hAnsi="Arial" w:cs="Arial"/>
                <w:color w:val="000000"/>
                <w:sz w:val="20"/>
                <w:szCs w:val="20"/>
              </w:rPr>
              <w:t>nativní choriové klky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Pr="0012507B">
              <w:rPr>
                <w:rFonts w:ascii="Arial" w:hAnsi="Arial" w:cs="Arial"/>
                <w:color w:val="000000"/>
                <w:sz w:val="20"/>
                <w:szCs w:val="20"/>
              </w:rPr>
              <w:t>uskladněním vzorku</w:t>
            </w:r>
          </w:p>
        </w:tc>
      </w:tr>
      <w:tr w:rsidR="009C2E7A" w:rsidRPr="0012507B" w:rsidTr="00E74F21">
        <w:trPr>
          <w:jc w:val="center"/>
        </w:trPr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2E7A" w:rsidRPr="0012507B" w:rsidRDefault="009C2E7A" w:rsidP="00BF28A7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07B">
              <w:rPr>
                <w:rFonts w:ascii="Arial" w:hAnsi="Arial" w:cs="Arial"/>
                <w:color w:val="000000"/>
                <w:sz w:val="20"/>
                <w:szCs w:val="20"/>
              </w:rPr>
              <w:t>krevní skvrna (</w:t>
            </w:r>
            <w:proofErr w:type="spellStart"/>
            <w:r w:rsidRPr="0012507B">
              <w:rPr>
                <w:rFonts w:ascii="Arial" w:hAnsi="Arial" w:cs="Arial"/>
                <w:color w:val="000000"/>
                <w:sz w:val="20"/>
                <w:szCs w:val="20"/>
              </w:rPr>
              <w:t>FTA</w:t>
            </w:r>
            <w:proofErr w:type="spellEnd"/>
            <w:r w:rsidRPr="0012507B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12507B">
              <w:rPr>
                <w:rFonts w:ascii="Arial" w:hAnsi="Arial" w:cs="Arial"/>
                <w:color w:val="000000"/>
                <w:sz w:val="20"/>
                <w:szCs w:val="20"/>
              </w:rPr>
              <w:t>Guthrieho</w:t>
            </w:r>
            <w:proofErr w:type="spellEnd"/>
            <w:r w:rsidRPr="0012507B">
              <w:rPr>
                <w:rFonts w:ascii="Arial" w:hAnsi="Arial" w:cs="Arial"/>
                <w:color w:val="000000"/>
                <w:sz w:val="20"/>
                <w:szCs w:val="20"/>
              </w:rPr>
              <w:t xml:space="preserve"> karta)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Pr="0012507B">
              <w:rPr>
                <w:rFonts w:ascii="Arial" w:hAnsi="Arial" w:cs="Arial"/>
                <w:color w:val="000000"/>
                <w:sz w:val="20"/>
                <w:szCs w:val="20"/>
              </w:rPr>
              <w:t>využitím materiálu k výzkumným účelům</w:t>
            </w:r>
          </w:p>
        </w:tc>
      </w:tr>
      <w:tr w:rsidR="009C2E7A" w:rsidRPr="0012507B" w:rsidTr="00E74F21">
        <w:trPr>
          <w:jc w:val="center"/>
        </w:trPr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2E7A" w:rsidRPr="0012507B" w:rsidRDefault="009C2E7A" w:rsidP="00BF28A7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07B">
              <w:rPr>
                <w:rFonts w:ascii="Arial" w:hAnsi="Arial" w:cs="Arial"/>
                <w:color w:val="000000"/>
                <w:sz w:val="20"/>
                <w:szCs w:val="20"/>
              </w:rPr>
              <w:t>bukální stěr (pouze FISH)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Pr="0012507B">
              <w:rPr>
                <w:rFonts w:ascii="Arial" w:hAnsi="Arial" w:cs="Arial"/>
                <w:color w:val="000000"/>
                <w:sz w:val="20"/>
                <w:szCs w:val="20"/>
              </w:rPr>
              <w:t>využitím k interní/externí kontrole kvality</w:t>
            </w:r>
          </w:p>
        </w:tc>
      </w:tr>
      <w:tr w:rsidR="009C2E7A" w:rsidRPr="0012507B" w:rsidTr="00E74F21">
        <w:trPr>
          <w:jc w:val="center"/>
        </w:trPr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2E7A" w:rsidRPr="0012507B" w:rsidRDefault="009C2E7A" w:rsidP="00BF28A7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7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07B">
              <w:rPr>
                <w:rFonts w:ascii="Arial" w:hAnsi="Arial" w:cs="Arial"/>
                <w:color w:val="000000"/>
                <w:sz w:val="20"/>
                <w:szCs w:val="20"/>
              </w:rPr>
              <w:t>jiný:</w:t>
            </w:r>
          </w:p>
        </w:tc>
        <w:tc>
          <w:tcPr>
            <w:tcW w:w="54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12507B">
              <w:rPr>
                <w:rFonts w:ascii="Arial" w:hAnsi="Arial" w:cs="Arial"/>
                <w:color w:val="000000"/>
                <w:sz w:val="12"/>
                <w:szCs w:val="12"/>
              </w:rPr>
              <w:t>*) Odesláním</w:t>
            </w:r>
            <w:proofErr w:type="gramEnd"/>
            <w:r w:rsidRPr="0012507B">
              <w:rPr>
                <w:rFonts w:ascii="Arial" w:hAnsi="Arial" w:cs="Arial"/>
                <w:color w:val="000000"/>
                <w:sz w:val="12"/>
                <w:szCs w:val="12"/>
              </w:rPr>
              <w:t xml:space="preserve"> žádanky potvrzuji, že pacientem či zákonným zástupcem je podepsán IS, </w:t>
            </w:r>
            <w:proofErr w:type="gramStart"/>
            <w:r w:rsidRPr="0012507B">
              <w:rPr>
                <w:rFonts w:ascii="Arial" w:hAnsi="Arial" w:cs="Arial"/>
                <w:color w:val="000000"/>
                <w:sz w:val="12"/>
                <w:szCs w:val="12"/>
              </w:rPr>
              <w:t>který</w:t>
            </w:r>
            <w:proofErr w:type="gramEnd"/>
            <w:r w:rsidRPr="0012507B">
              <w:rPr>
                <w:rFonts w:ascii="Arial" w:hAnsi="Arial" w:cs="Arial"/>
                <w:color w:val="000000"/>
                <w:sz w:val="12"/>
                <w:szCs w:val="12"/>
              </w:rPr>
              <w:t xml:space="preserve"> je buď uložen v dokumentaci pacienta</w:t>
            </w:r>
            <w:r w:rsidR="003309D3"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 w:rsidRPr="0012507B">
              <w:rPr>
                <w:rFonts w:ascii="Arial" w:hAnsi="Arial" w:cs="Arial"/>
                <w:color w:val="000000"/>
                <w:sz w:val="12"/>
                <w:szCs w:val="12"/>
              </w:rPr>
              <w:t xml:space="preserve"> nebo je přiložen k této žádance.</w:t>
            </w:r>
          </w:p>
        </w:tc>
      </w:tr>
      <w:tr w:rsidR="009C2E7A" w:rsidRPr="0012507B" w:rsidTr="00E74F21">
        <w:trPr>
          <w:jc w:val="center"/>
        </w:trPr>
        <w:tc>
          <w:tcPr>
            <w:tcW w:w="4205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2E7A" w:rsidRPr="0012507B" w:rsidRDefault="009C2E7A" w:rsidP="003309D3">
            <w:pPr>
              <w:tabs>
                <w:tab w:val="left" w:pos="9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507B">
              <w:rPr>
                <w:rFonts w:ascii="Arial" w:hAnsi="Arial" w:cs="Arial"/>
                <w:b/>
                <w:color w:val="000000"/>
                <w:sz w:val="20"/>
                <w:szCs w:val="20"/>
              </w:rPr>
              <w:t>Jiný materiál</w:t>
            </w:r>
          </w:p>
        </w:tc>
        <w:tc>
          <w:tcPr>
            <w:tcW w:w="543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507B">
              <w:rPr>
                <w:rFonts w:ascii="Arial" w:hAnsi="Arial" w:cs="Arial"/>
                <w:b/>
                <w:color w:val="000000"/>
                <w:sz w:val="20"/>
                <w:szCs w:val="20"/>
              </w:rPr>
              <w:t>Záznamy laboratoře</w:t>
            </w:r>
          </w:p>
        </w:tc>
      </w:tr>
      <w:tr w:rsidR="009C2E7A" w:rsidRPr="0012507B" w:rsidTr="00E74F21">
        <w:trPr>
          <w:jc w:val="center"/>
        </w:trPr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2E7A" w:rsidRPr="0012507B" w:rsidRDefault="009C2E7A" w:rsidP="00BF28A7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07B">
              <w:rPr>
                <w:rFonts w:ascii="Arial" w:hAnsi="Arial" w:cs="Arial"/>
                <w:color w:val="000000"/>
                <w:sz w:val="20"/>
                <w:szCs w:val="20"/>
              </w:rPr>
              <w:t xml:space="preserve">kultivované </w:t>
            </w:r>
            <w:proofErr w:type="spellStart"/>
            <w:r w:rsidRPr="0012507B">
              <w:rPr>
                <w:rFonts w:ascii="Arial" w:hAnsi="Arial" w:cs="Arial"/>
                <w:color w:val="000000"/>
                <w:sz w:val="20"/>
                <w:szCs w:val="20"/>
              </w:rPr>
              <w:t>amniocyty</w:t>
            </w:r>
            <w:proofErr w:type="spellEnd"/>
          </w:p>
        </w:tc>
        <w:tc>
          <w:tcPr>
            <w:tcW w:w="5435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12507B">
              <w:rPr>
                <w:rFonts w:ascii="Arial" w:hAnsi="Arial" w:cs="Arial"/>
                <w:color w:val="000000"/>
                <w:sz w:val="20"/>
                <w:szCs w:val="20"/>
              </w:rPr>
              <w:t>Datum a čas přijmu vzorku/žádanky:</w:t>
            </w:r>
          </w:p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07B">
              <w:rPr>
                <w:rFonts w:ascii="Arial" w:hAnsi="Arial" w:cs="Arial"/>
                <w:color w:val="000000"/>
                <w:sz w:val="20"/>
                <w:szCs w:val="20"/>
              </w:rPr>
              <w:t xml:space="preserve">Vzorek/žádanku </w:t>
            </w:r>
            <w:proofErr w:type="gramStart"/>
            <w:r w:rsidRPr="0012507B">
              <w:rPr>
                <w:rFonts w:ascii="Arial" w:hAnsi="Arial" w:cs="Arial"/>
                <w:color w:val="000000"/>
                <w:sz w:val="20"/>
                <w:szCs w:val="20"/>
              </w:rPr>
              <w:t>přijal(a):</w:t>
            </w:r>
            <w:proofErr w:type="gramEnd"/>
          </w:p>
        </w:tc>
      </w:tr>
      <w:tr w:rsidR="009C2E7A" w:rsidRPr="0012507B" w:rsidTr="00E74F21">
        <w:trPr>
          <w:jc w:val="center"/>
        </w:trPr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2E7A" w:rsidRPr="0012507B" w:rsidRDefault="009C2E7A" w:rsidP="00BF28A7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07B">
              <w:rPr>
                <w:rFonts w:ascii="Arial" w:hAnsi="Arial" w:cs="Arial"/>
                <w:color w:val="000000"/>
                <w:sz w:val="20"/>
                <w:szCs w:val="20"/>
              </w:rPr>
              <w:t>kultivované choriové klky</w:t>
            </w:r>
          </w:p>
        </w:tc>
        <w:tc>
          <w:tcPr>
            <w:tcW w:w="5435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2E7A" w:rsidRPr="0012507B" w:rsidRDefault="009C2E7A" w:rsidP="00763082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E7A" w:rsidRPr="0012507B" w:rsidTr="00E74F21">
        <w:trPr>
          <w:jc w:val="center"/>
        </w:trPr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2E7A" w:rsidRPr="0012507B" w:rsidRDefault="009C2E7A" w:rsidP="00BF28A7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07B">
              <w:rPr>
                <w:rFonts w:ascii="Arial" w:hAnsi="Arial" w:cs="Arial"/>
                <w:color w:val="000000"/>
                <w:sz w:val="20"/>
                <w:szCs w:val="20"/>
              </w:rPr>
              <w:t>suspenze</w:t>
            </w:r>
          </w:p>
        </w:tc>
        <w:tc>
          <w:tcPr>
            <w:tcW w:w="5435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2E7A" w:rsidRPr="0012507B" w:rsidRDefault="009C2E7A" w:rsidP="00763082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E7A" w:rsidRPr="0012507B" w:rsidTr="00E74F21">
        <w:trPr>
          <w:jc w:val="center"/>
        </w:trPr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2E7A" w:rsidRPr="0012507B" w:rsidRDefault="009C2E7A" w:rsidP="00BF28A7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2E7A" w:rsidRPr="0012507B" w:rsidRDefault="009C2E7A" w:rsidP="003309D3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07B">
              <w:rPr>
                <w:rFonts w:ascii="Arial" w:hAnsi="Arial" w:cs="Arial"/>
                <w:color w:val="000000"/>
                <w:sz w:val="20"/>
                <w:szCs w:val="20"/>
              </w:rPr>
              <w:t>DNA izolovaná z:</w:t>
            </w:r>
          </w:p>
        </w:tc>
        <w:tc>
          <w:tcPr>
            <w:tcW w:w="5435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2E7A" w:rsidRPr="0012507B" w:rsidRDefault="009C2E7A" w:rsidP="00763082">
            <w:pPr>
              <w:tabs>
                <w:tab w:val="righ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A7B93" w:rsidRPr="0058169E" w:rsidRDefault="000A7B93" w:rsidP="0058169E">
      <w:pPr>
        <w:rPr>
          <w:rFonts w:ascii="Arial" w:hAnsi="Arial" w:cs="Arial"/>
          <w:sz w:val="2"/>
          <w:szCs w:val="2"/>
        </w:rPr>
      </w:pPr>
    </w:p>
    <w:sectPr w:rsidR="000A7B93" w:rsidRPr="0058169E" w:rsidSect="00E74F21">
      <w:headerReference w:type="default" r:id="rId7"/>
      <w:footerReference w:type="default" r:id="rId8"/>
      <w:pgSz w:w="12240" w:h="15840"/>
      <w:pgMar w:top="709" w:right="1418" w:bottom="568" w:left="1418" w:header="284" w:footer="402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F21" w:rsidRDefault="00E74F21" w:rsidP="00513507">
      <w:pPr>
        <w:spacing w:after="0" w:line="240" w:lineRule="auto"/>
      </w:pPr>
      <w:r>
        <w:separator/>
      </w:r>
    </w:p>
  </w:endnote>
  <w:endnote w:type="continuationSeparator" w:id="0">
    <w:p w:rsidR="00E74F21" w:rsidRDefault="00E74F21" w:rsidP="0051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F21" w:rsidRDefault="003262D5" w:rsidP="003262D5">
    <w:pPr>
      <w:pStyle w:val="Zpat"/>
      <w:tabs>
        <w:tab w:val="clear" w:pos="9072"/>
        <w:tab w:val="right" w:pos="9639"/>
      </w:tabs>
      <w:ind w:hanging="426"/>
      <w:jc w:val="center"/>
    </w:pPr>
    <w:r>
      <w:t>Verze 04 (platná od 2. 8. 2022)</w:t>
    </w:r>
    <w:r>
      <w:tab/>
    </w:r>
    <w:r>
      <w:tab/>
    </w:r>
    <w:r w:rsidR="00E74F21">
      <w:t xml:space="preserve">Stránka </w:t>
    </w:r>
    <w:r w:rsidR="005F2E34">
      <w:rPr>
        <w:b/>
        <w:sz w:val="24"/>
        <w:szCs w:val="24"/>
      </w:rPr>
      <w:fldChar w:fldCharType="begin"/>
    </w:r>
    <w:r w:rsidR="00E74F21">
      <w:rPr>
        <w:b/>
      </w:rPr>
      <w:instrText>PAGE</w:instrText>
    </w:r>
    <w:r w:rsidR="005F2E34">
      <w:rPr>
        <w:b/>
        <w:sz w:val="24"/>
        <w:szCs w:val="24"/>
      </w:rPr>
      <w:fldChar w:fldCharType="separate"/>
    </w:r>
    <w:r>
      <w:rPr>
        <w:b/>
        <w:noProof/>
      </w:rPr>
      <w:t>1</w:t>
    </w:r>
    <w:r w:rsidR="005F2E34">
      <w:rPr>
        <w:b/>
        <w:sz w:val="24"/>
        <w:szCs w:val="24"/>
      </w:rPr>
      <w:fldChar w:fldCharType="end"/>
    </w:r>
    <w:r w:rsidR="00E74F21">
      <w:t xml:space="preserve"> z </w:t>
    </w:r>
    <w:r w:rsidR="005F2E34">
      <w:rPr>
        <w:b/>
        <w:sz w:val="24"/>
        <w:szCs w:val="24"/>
      </w:rPr>
      <w:fldChar w:fldCharType="begin"/>
    </w:r>
    <w:r w:rsidR="00E74F21">
      <w:rPr>
        <w:b/>
      </w:rPr>
      <w:instrText>NUMPAGES</w:instrText>
    </w:r>
    <w:r w:rsidR="005F2E34">
      <w:rPr>
        <w:b/>
        <w:sz w:val="24"/>
        <w:szCs w:val="24"/>
      </w:rPr>
      <w:fldChar w:fldCharType="separate"/>
    </w:r>
    <w:r>
      <w:rPr>
        <w:b/>
        <w:noProof/>
      </w:rPr>
      <w:t>1</w:t>
    </w:r>
    <w:r w:rsidR="005F2E34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F21" w:rsidRDefault="00E74F21" w:rsidP="00513507">
      <w:pPr>
        <w:spacing w:after="0" w:line="240" w:lineRule="auto"/>
      </w:pPr>
      <w:r>
        <w:separator/>
      </w:r>
    </w:p>
  </w:footnote>
  <w:footnote w:type="continuationSeparator" w:id="0">
    <w:p w:rsidR="00E74F21" w:rsidRDefault="00E74F21" w:rsidP="0051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F21" w:rsidRPr="00513507" w:rsidRDefault="00E74F21" w:rsidP="00513507">
    <w:pPr>
      <w:pStyle w:val="Zhlav"/>
      <w:jc w:val="center"/>
      <w:rPr>
        <w:rFonts w:ascii="Arial" w:hAnsi="Arial" w:cs="Arial"/>
        <w:sz w:val="20"/>
        <w:szCs w:val="20"/>
      </w:rPr>
    </w:pPr>
    <w:r w:rsidRPr="00513507">
      <w:rPr>
        <w:rFonts w:ascii="Arial" w:hAnsi="Arial" w:cs="Arial"/>
        <w:sz w:val="20"/>
        <w:szCs w:val="20"/>
      </w:rPr>
      <w:t xml:space="preserve">Ústav biologie a lékařské genetiky 2. </w:t>
    </w:r>
    <w:proofErr w:type="spellStart"/>
    <w:r w:rsidRPr="00513507">
      <w:rPr>
        <w:rFonts w:ascii="Arial" w:hAnsi="Arial" w:cs="Arial"/>
        <w:sz w:val="20"/>
        <w:szCs w:val="20"/>
      </w:rPr>
      <w:t>LF</w:t>
    </w:r>
    <w:proofErr w:type="spellEnd"/>
    <w:r w:rsidRPr="00513507">
      <w:rPr>
        <w:rFonts w:ascii="Arial" w:hAnsi="Arial" w:cs="Arial"/>
        <w:sz w:val="20"/>
        <w:szCs w:val="20"/>
      </w:rPr>
      <w:t xml:space="preserve"> UK a </w:t>
    </w:r>
    <w:proofErr w:type="spellStart"/>
    <w:r w:rsidRPr="00513507">
      <w:rPr>
        <w:rFonts w:ascii="Arial" w:hAnsi="Arial" w:cs="Arial"/>
        <w:sz w:val="20"/>
        <w:szCs w:val="20"/>
      </w:rPr>
      <w:t>FNM</w:t>
    </w:r>
    <w:proofErr w:type="spellEnd"/>
    <w:r w:rsidRPr="00513507">
      <w:rPr>
        <w:rFonts w:ascii="Arial" w:hAnsi="Arial" w:cs="Arial"/>
        <w:sz w:val="20"/>
        <w:szCs w:val="20"/>
      </w:rPr>
      <w:t>, V </w:t>
    </w:r>
    <w:r>
      <w:rPr>
        <w:rFonts w:ascii="Arial" w:hAnsi="Arial" w:cs="Arial"/>
        <w:sz w:val="20"/>
        <w:szCs w:val="20"/>
      </w:rPr>
      <w:t>Ú</w:t>
    </w:r>
    <w:r w:rsidRPr="00513507">
      <w:rPr>
        <w:rFonts w:ascii="Arial" w:hAnsi="Arial" w:cs="Arial"/>
        <w:sz w:val="20"/>
        <w:szCs w:val="20"/>
      </w:rPr>
      <w:t>valu 84</w:t>
    </w:r>
    <w:r>
      <w:rPr>
        <w:rFonts w:ascii="Arial" w:hAnsi="Arial" w:cs="Arial"/>
        <w:sz w:val="20"/>
        <w:szCs w:val="20"/>
      </w:rPr>
      <w:t>/1</w:t>
    </w:r>
    <w:r w:rsidRPr="00513507">
      <w:rPr>
        <w:rFonts w:ascii="Arial" w:hAnsi="Arial" w:cs="Arial"/>
        <w:sz w:val="20"/>
        <w:szCs w:val="20"/>
      </w:rPr>
      <w:t xml:space="preserve">, Praha 5 – Motol, </w:t>
    </w:r>
    <w:hyperlink r:id="rId1" w:history="1">
      <w:r w:rsidRPr="00513507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www.fnmotol.cz/ublg</w:t>
      </w:r>
    </w:hyperlink>
  </w:p>
  <w:p w:rsidR="00E74F21" w:rsidRPr="009F082D" w:rsidRDefault="00E74F21" w:rsidP="00513507">
    <w:pPr>
      <w:pStyle w:val="Zhlav"/>
      <w:jc w:val="center"/>
      <w:rPr>
        <w:rFonts w:ascii="Arial" w:hAnsi="Arial" w:cs="Arial"/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8A7"/>
    <w:rsid w:val="00007B4D"/>
    <w:rsid w:val="00014649"/>
    <w:rsid w:val="00014D8B"/>
    <w:rsid w:val="000A7B93"/>
    <w:rsid w:val="0012507B"/>
    <w:rsid w:val="001763FA"/>
    <w:rsid w:val="001826C3"/>
    <w:rsid w:val="00187F79"/>
    <w:rsid w:val="001F51D7"/>
    <w:rsid w:val="0025582D"/>
    <w:rsid w:val="002D1854"/>
    <w:rsid w:val="00324080"/>
    <w:rsid w:val="003262D5"/>
    <w:rsid w:val="003309D3"/>
    <w:rsid w:val="0034565E"/>
    <w:rsid w:val="00364733"/>
    <w:rsid w:val="003E7137"/>
    <w:rsid w:val="0040703C"/>
    <w:rsid w:val="004739AB"/>
    <w:rsid w:val="004772EB"/>
    <w:rsid w:val="00493795"/>
    <w:rsid w:val="004A6E0E"/>
    <w:rsid w:val="004B5E2E"/>
    <w:rsid w:val="00505113"/>
    <w:rsid w:val="00513507"/>
    <w:rsid w:val="005337F1"/>
    <w:rsid w:val="005620D0"/>
    <w:rsid w:val="005722A3"/>
    <w:rsid w:val="0058169E"/>
    <w:rsid w:val="005915CA"/>
    <w:rsid w:val="0059483B"/>
    <w:rsid w:val="00594F63"/>
    <w:rsid w:val="005E5E8B"/>
    <w:rsid w:val="005F2E34"/>
    <w:rsid w:val="00605F3E"/>
    <w:rsid w:val="00607111"/>
    <w:rsid w:val="00647D3F"/>
    <w:rsid w:val="00650F75"/>
    <w:rsid w:val="006519E1"/>
    <w:rsid w:val="006669C5"/>
    <w:rsid w:val="00670013"/>
    <w:rsid w:val="006E0CD6"/>
    <w:rsid w:val="00716885"/>
    <w:rsid w:val="00745801"/>
    <w:rsid w:val="00763082"/>
    <w:rsid w:val="0079221B"/>
    <w:rsid w:val="007A66E4"/>
    <w:rsid w:val="007D2A79"/>
    <w:rsid w:val="007E1BFB"/>
    <w:rsid w:val="008428D4"/>
    <w:rsid w:val="008B6242"/>
    <w:rsid w:val="008E5501"/>
    <w:rsid w:val="009051AD"/>
    <w:rsid w:val="009521FC"/>
    <w:rsid w:val="00956AA6"/>
    <w:rsid w:val="009604B4"/>
    <w:rsid w:val="00967B62"/>
    <w:rsid w:val="00986C28"/>
    <w:rsid w:val="009C2E7A"/>
    <w:rsid w:val="009C401A"/>
    <w:rsid w:val="009C5F71"/>
    <w:rsid w:val="009D52E9"/>
    <w:rsid w:val="009E1863"/>
    <w:rsid w:val="009F082D"/>
    <w:rsid w:val="009F7175"/>
    <w:rsid w:val="00A61AB7"/>
    <w:rsid w:val="00AB631E"/>
    <w:rsid w:val="00AD09AA"/>
    <w:rsid w:val="00AF26C7"/>
    <w:rsid w:val="00B130C6"/>
    <w:rsid w:val="00B5187B"/>
    <w:rsid w:val="00B93098"/>
    <w:rsid w:val="00BA3050"/>
    <w:rsid w:val="00BA32E3"/>
    <w:rsid w:val="00BD3020"/>
    <w:rsid w:val="00BF28A7"/>
    <w:rsid w:val="00C15CFB"/>
    <w:rsid w:val="00C65235"/>
    <w:rsid w:val="00C87C1D"/>
    <w:rsid w:val="00CB577E"/>
    <w:rsid w:val="00CD07B4"/>
    <w:rsid w:val="00CE3F24"/>
    <w:rsid w:val="00CF2009"/>
    <w:rsid w:val="00D03A7F"/>
    <w:rsid w:val="00D12BCA"/>
    <w:rsid w:val="00D15DFA"/>
    <w:rsid w:val="00D16EA1"/>
    <w:rsid w:val="00D531FE"/>
    <w:rsid w:val="00D71698"/>
    <w:rsid w:val="00D726FE"/>
    <w:rsid w:val="00DC2EB4"/>
    <w:rsid w:val="00DC52FC"/>
    <w:rsid w:val="00DE1C12"/>
    <w:rsid w:val="00DF3709"/>
    <w:rsid w:val="00DF39EB"/>
    <w:rsid w:val="00DF5E1B"/>
    <w:rsid w:val="00E168CA"/>
    <w:rsid w:val="00E62A6A"/>
    <w:rsid w:val="00E74F21"/>
    <w:rsid w:val="00EB6C71"/>
    <w:rsid w:val="00EF4C3E"/>
    <w:rsid w:val="00F037E0"/>
    <w:rsid w:val="00F37C27"/>
    <w:rsid w:val="00F676DB"/>
    <w:rsid w:val="00F726A2"/>
    <w:rsid w:val="00F7302B"/>
    <w:rsid w:val="00F9633C"/>
    <w:rsid w:val="00FD6077"/>
    <w:rsid w:val="00FE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B4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83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D52E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D52E9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513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13507"/>
  </w:style>
  <w:style w:type="paragraph" w:styleId="Zpat">
    <w:name w:val="footer"/>
    <w:basedOn w:val="Normln"/>
    <w:link w:val="ZpatChar"/>
    <w:uiPriority w:val="99"/>
    <w:unhideWhenUsed/>
    <w:rsid w:val="00513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3507"/>
  </w:style>
  <w:style w:type="character" w:styleId="Odkaznakoment">
    <w:name w:val="annotation reference"/>
    <w:basedOn w:val="Standardnpsmoodstavce"/>
    <w:uiPriority w:val="99"/>
    <w:semiHidden/>
    <w:unhideWhenUsed/>
    <w:rsid w:val="009E18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186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186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18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1863"/>
    <w:rPr>
      <w:b/>
      <w:bCs/>
    </w:rPr>
  </w:style>
  <w:style w:type="paragraph" w:styleId="Revize">
    <w:name w:val="Revision"/>
    <w:hidden/>
    <w:uiPriority w:val="99"/>
    <w:semiHidden/>
    <w:rsid w:val="009C2E7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nmotol.cz/ubl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ECEDC-F78C-42F0-B61C-7B7964A2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1532</CharactersWithSpaces>
  <SharedDoc>false</SharedDoc>
  <HLinks>
    <vt:vector size="12" baseType="variant">
      <vt:variant>
        <vt:i4>1769537</vt:i4>
      </vt:variant>
      <vt:variant>
        <vt:i4>0</vt:i4>
      </vt:variant>
      <vt:variant>
        <vt:i4>0</vt:i4>
      </vt:variant>
      <vt:variant>
        <vt:i4>5</vt:i4>
      </vt:variant>
      <vt:variant>
        <vt:lpwstr>http://vysetreni.ublg.cz/</vt:lpwstr>
      </vt:variant>
      <vt:variant>
        <vt:lpwstr/>
      </vt:variant>
      <vt:variant>
        <vt:i4>7405683</vt:i4>
      </vt:variant>
      <vt:variant>
        <vt:i4>0</vt:i4>
      </vt:variant>
      <vt:variant>
        <vt:i4>0</vt:i4>
      </vt:variant>
      <vt:variant>
        <vt:i4>5</vt:i4>
      </vt:variant>
      <vt:variant>
        <vt:lpwstr>http://www.fnmotol.cz/ublg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Turnovec</dc:creator>
  <cp:lastModifiedBy>stribna54386</cp:lastModifiedBy>
  <cp:revision>6</cp:revision>
  <cp:lastPrinted>2022-08-03T06:12:00Z</cp:lastPrinted>
  <dcterms:created xsi:type="dcterms:W3CDTF">2022-08-03T06:11:00Z</dcterms:created>
  <dcterms:modified xsi:type="dcterms:W3CDTF">2023-03-15T12:19:00Z</dcterms:modified>
</cp:coreProperties>
</file>